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16BA0" w14:textId="485DB5D7" w:rsidR="00331BFC" w:rsidRDefault="005239DB">
      <w:pPr>
        <w:pStyle w:val="Heading1"/>
        <w:spacing w:before="63"/>
      </w:pPr>
      <w:r>
        <w:rPr>
          <w:color w:val="010101"/>
        </w:rPr>
        <w:t>New</w:t>
      </w:r>
      <w:r>
        <w:rPr>
          <w:color w:val="010101"/>
          <w:spacing w:val="22"/>
        </w:rPr>
        <w:t xml:space="preserve"> </w:t>
      </w:r>
      <w:r>
        <w:rPr>
          <w:color w:val="010101"/>
        </w:rPr>
        <w:t>York</w:t>
      </w:r>
      <w:r>
        <w:rPr>
          <w:color w:val="010101"/>
          <w:spacing w:val="31"/>
        </w:rPr>
        <w:t xml:space="preserve"> </w:t>
      </w:r>
      <w:r>
        <w:rPr>
          <w:color w:val="010101"/>
        </w:rPr>
        <w:t>State</w:t>
      </w:r>
      <w:r>
        <w:rPr>
          <w:color w:val="010101"/>
          <w:spacing w:val="9"/>
        </w:rPr>
        <w:t xml:space="preserve"> </w:t>
      </w:r>
      <w:r>
        <w:rPr>
          <w:color w:val="010101"/>
        </w:rPr>
        <w:t>Department</w:t>
      </w:r>
      <w:r>
        <w:rPr>
          <w:color w:val="010101"/>
          <w:spacing w:val="67"/>
        </w:rPr>
        <w:t xml:space="preserve"> </w:t>
      </w:r>
      <w:r>
        <w:rPr>
          <w:color w:val="010101"/>
        </w:rPr>
        <w:t>of</w:t>
      </w:r>
      <w:r>
        <w:rPr>
          <w:color w:val="010101"/>
          <w:spacing w:val="11"/>
        </w:rPr>
        <w:t xml:space="preserve"> </w:t>
      </w:r>
      <w:r>
        <w:rPr>
          <w:color w:val="010101"/>
          <w:spacing w:val="-2"/>
        </w:rPr>
        <w:t>Health</w:t>
      </w:r>
      <w:r w:rsidR="00156388">
        <w:rPr>
          <w:color w:val="010101"/>
          <w:spacing w:val="-2"/>
        </w:rPr>
        <w:t xml:space="preserve"> </w:t>
      </w:r>
    </w:p>
    <w:p w14:paraId="6A0ACD69" w14:textId="2BED7214" w:rsidR="00331BFC" w:rsidRDefault="005239DB">
      <w:pPr>
        <w:spacing w:before="9"/>
        <w:ind w:left="259"/>
        <w:rPr>
          <w:b/>
          <w:sz w:val="23"/>
        </w:rPr>
      </w:pPr>
      <w:r>
        <w:rPr>
          <w:b/>
          <w:color w:val="010101"/>
          <w:sz w:val="23"/>
        </w:rPr>
        <w:t>Health</w:t>
      </w:r>
      <w:r>
        <w:rPr>
          <w:b/>
          <w:color w:val="010101"/>
          <w:spacing w:val="31"/>
          <w:sz w:val="23"/>
        </w:rPr>
        <w:t xml:space="preserve"> </w:t>
      </w:r>
      <w:r>
        <w:rPr>
          <w:b/>
          <w:color w:val="010101"/>
          <w:sz w:val="23"/>
        </w:rPr>
        <w:t>Equity</w:t>
      </w:r>
      <w:r>
        <w:rPr>
          <w:b/>
          <w:color w:val="010101"/>
          <w:spacing w:val="22"/>
          <w:sz w:val="23"/>
        </w:rPr>
        <w:t xml:space="preserve"> </w:t>
      </w:r>
      <w:r>
        <w:rPr>
          <w:b/>
          <w:color w:val="010101"/>
          <w:sz w:val="23"/>
        </w:rPr>
        <w:t>Impact</w:t>
      </w:r>
      <w:r>
        <w:rPr>
          <w:b/>
          <w:color w:val="010101"/>
          <w:spacing w:val="51"/>
          <w:sz w:val="23"/>
        </w:rPr>
        <w:t xml:space="preserve"> </w:t>
      </w:r>
      <w:r>
        <w:rPr>
          <w:b/>
          <w:color w:val="010101"/>
          <w:sz w:val="23"/>
        </w:rPr>
        <w:t>Assessment</w:t>
      </w:r>
      <w:r>
        <w:rPr>
          <w:b/>
          <w:color w:val="010101"/>
          <w:spacing w:val="63"/>
          <w:sz w:val="23"/>
        </w:rPr>
        <w:t xml:space="preserve"> </w:t>
      </w:r>
      <w:r>
        <w:rPr>
          <w:b/>
          <w:color w:val="010101"/>
          <w:sz w:val="23"/>
        </w:rPr>
        <w:t>Requirement</w:t>
      </w:r>
      <w:r>
        <w:rPr>
          <w:b/>
          <w:color w:val="010101"/>
          <w:spacing w:val="60"/>
          <w:sz w:val="23"/>
        </w:rPr>
        <w:t xml:space="preserve"> </w:t>
      </w:r>
      <w:r>
        <w:rPr>
          <w:b/>
          <w:color w:val="010101"/>
          <w:spacing w:val="-2"/>
          <w:sz w:val="23"/>
        </w:rPr>
        <w:t>Criteria</w:t>
      </w:r>
      <w:r w:rsidR="00481F4F">
        <w:rPr>
          <w:b/>
          <w:color w:val="010101"/>
          <w:spacing w:val="-2"/>
          <w:sz w:val="23"/>
        </w:rPr>
        <w:t xml:space="preserve"> </w:t>
      </w:r>
      <w:r w:rsidR="00221245">
        <w:rPr>
          <w:b/>
          <w:color w:val="010101"/>
          <w:spacing w:val="-2"/>
          <w:sz w:val="23"/>
        </w:rPr>
        <w:t xml:space="preserve"> </w:t>
      </w:r>
      <w:r w:rsidR="008404C6">
        <w:rPr>
          <w:b/>
          <w:color w:val="010101"/>
          <w:spacing w:val="-2"/>
          <w:sz w:val="23"/>
        </w:rPr>
        <w:t xml:space="preserve"> </w:t>
      </w:r>
      <w:r w:rsidR="00B65D79">
        <w:rPr>
          <w:b/>
          <w:color w:val="010101"/>
          <w:spacing w:val="-2"/>
          <w:sz w:val="23"/>
        </w:rPr>
        <w:t xml:space="preserve"> </w:t>
      </w:r>
    </w:p>
    <w:p w14:paraId="3B7731C0" w14:textId="40285FF9" w:rsidR="00331BFC" w:rsidRDefault="005239DB">
      <w:pPr>
        <w:pStyle w:val="BodyText"/>
        <w:spacing w:before="226" w:line="259" w:lineRule="auto"/>
        <w:ind w:left="262" w:right="147" w:firstLine="1"/>
      </w:pPr>
      <w:r>
        <w:rPr>
          <w:color w:val="010101"/>
          <w:w w:val="105"/>
        </w:rPr>
        <w:t>Effective</w:t>
      </w:r>
      <w:r>
        <w:rPr>
          <w:color w:val="010101"/>
          <w:spacing w:val="-6"/>
          <w:w w:val="105"/>
        </w:rPr>
        <w:t xml:space="preserve"> </w:t>
      </w:r>
      <w:r>
        <w:rPr>
          <w:color w:val="010101"/>
          <w:w w:val="105"/>
        </w:rPr>
        <w:t>June 22, 2023,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a Health Equity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Impact Assessment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(HEIA) will be required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 xml:space="preserve">as </w:t>
      </w:r>
      <w:r w:rsidR="002162AD">
        <w:rPr>
          <w:color w:val="010101"/>
          <w:w w:val="105"/>
        </w:rPr>
        <w:t xml:space="preserve"> </w:t>
      </w:r>
      <w:r>
        <w:rPr>
          <w:color w:val="010101"/>
          <w:w w:val="105"/>
        </w:rPr>
        <w:t>part</w:t>
      </w:r>
      <w:r>
        <w:rPr>
          <w:color w:val="010101"/>
          <w:spacing w:val="32"/>
          <w:w w:val="105"/>
        </w:rPr>
        <w:t xml:space="preserve"> </w:t>
      </w:r>
      <w:r>
        <w:rPr>
          <w:color w:val="010101"/>
          <w:w w:val="105"/>
        </w:rPr>
        <w:t>of</w:t>
      </w:r>
      <w:r>
        <w:rPr>
          <w:color w:val="010101"/>
          <w:spacing w:val="32"/>
          <w:w w:val="105"/>
        </w:rPr>
        <w:t xml:space="preserve"> </w:t>
      </w:r>
      <w:r>
        <w:rPr>
          <w:color w:val="010101"/>
          <w:w w:val="105"/>
        </w:rPr>
        <w:t>Certificate</w:t>
      </w:r>
      <w:r>
        <w:rPr>
          <w:color w:val="010101"/>
          <w:spacing w:val="25"/>
          <w:w w:val="105"/>
        </w:rPr>
        <w:t xml:space="preserve"> </w:t>
      </w:r>
      <w:r>
        <w:rPr>
          <w:color w:val="010101"/>
          <w:w w:val="105"/>
        </w:rPr>
        <w:t>of</w:t>
      </w:r>
      <w:r>
        <w:rPr>
          <w:color w:val="010101"/>
          <w:spacing w:val="37"/>
          <w:w w:val="105"/>
        </w:rPr>
        <w:t xml:space="preserve"> </w:t>
      </w:r>
      <w:r>
        <w:rPr>
          <w:color w:val="010101"/>
          <w:w w:val="105"/>
        </w:rPr>
        <w:t>Need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(CON) applications</w:t>
      </w:r>
      <w:r>
        <w:rPr>
          <w:color w:val="010101"/>
          <w:spacing w:val="80"/>
          <w:w w:val="105"/>
        </w:rPr>
        <w:t xml:space="preserve"> </w:t>
      </w:r>
      <w:r>
        <w:rPr>
          <w:color w:val="010101"/>
          <w:w w:val="105"/>
        </w:rPr>
        <w:t>submitted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by</w:t>
      </w:r>
      <w:r>
        <w:rPr>
          <w:color w:val="010101"/>
          <w:spacing w:val="29"/>
          <w:w w:val="105"/>
        </w:rPr>
        <w:t xml:space="preserve"> </w:t>
      </w:r>
      <w:r>
        <w:rPr>
          <w:color w:val="010101"/>
          <w:w w:val="105"/>
        </w:rPr>
        <w:t>facilities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(Applicant), pursuant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to</w:t>
      </w:r>
      <w:r>
        <w:rPr>
          <w:color w:val="010101"/>
          <w:spacing w:val="-12"/>
          <w:w w:val="105"/>
        </w:rPr>
        <w:t xml:space="preserve"> </w:t>
      </w:r>
      <w:r>
        <w:rPr>
          <w:color w:val="010101"/>
          <w:w w:val="105"/>
        </w:rPr>
        <w:t>Public</w:t>
      </w:r>
      <w:r>
        <w:rPr>
          <w:color w:val="010101"/>
          <w:spacing w:val="29"/>
          <w:w w:val="105"/>
        </w:rPr>
        <w:t xml:space="preserve"> </w:t>
      </w:r>
      <w:r>
        <w:rPr>
          <w:color w:val="010101"/>
          <w:w w:val="105"/>
        </w:rPr>
        <w:t>Health</w:t>
      </w:r>
      <w:r>
        <w:rPr>
          <w:color w:val="010101"/>
          <w:spacing w:val="30"/>
          <w:w w:val="105"/>
        </w:rPr>
        <w:t xml:space="preserve"> </w:t>
      </w:r>
      <w:r>
        <w:rPr>
          <w:color w:val="010101"/>
          <w:w w:val="105"/>
        </w:rPr>
        <w:t>Law (PHL)</w:t>
      </w:r>
      <w:r>
        <w:rPr>
          <w:color w:val="010101"/>
          <w:spacing w:val="25"/>
          <w:w w:val="105"/>
        </w:rPr>
        <w:t xml:space="preserve"> </w:t>
      </w:r>
      <w:r>
        <w:rPr>
          <w:color w:val="010101"/>
          <w:w w:val="105"/>
        </w:rPr>
        <w:t>§</w:t>
      </w:r>
      <w:r>
        <w:rPr>
          <w:color w:val="010101"/>
          <w:spacing w:val="-9"/>
          <w:w w:val="105"/>
        </w:rPr>
        <w:t xml:space="preserve"> </w:t>
      </w:r>
      <w:r>
        <w:rPr>
          <w:color w:val="010101"/>
          <w:w w:val="105"/>
        </w:rPr>
        <w:t>2802-b</w:t>
      </w:r>
      <w:r>
        <w:rPr>
          <w:color w:val="010101"/>
          <w:spacing w:val="34"/>
          <w:w w:val="105"/>
        </w:rPr>
        <w:t xml:space="preserve"> </w:t>
      </w:r>
      <w:r>
        <w:rPr>
          <w:color w:val="010101"/>
          <w:w w:val="105"/>
        </w:rPr>
        <w:t>and corresponding</w:t>
      </w:r>
      <w:r>
        <w:rPr>
          <w:color w:val="010101"/>
          <w:spacing w:val="80"/>
          <w:w w:val="105"/>
        </w:rPr>
        <w:t xml:space="preserve"> </w:t>
      </w:r>
      <w:r>
        <w:rPr>
          <w:color w:val="010101"/>
          <w:w w:val="105"/>
        </w:rPr>
        <w:t>regulations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at Title 10 New</w:t>
      </w:r>
      <w:r>
        <w:rPr>
          <w:color w:val="010101"/>
          <w:spacing w:val="24"/>
          <w:w w:val="105"/>
        </w:rPr>
        <w:t xml:space="preserve"> </w:t>
      </w:r>
      <w:r>
        <w:rPr>
          <w:color w:val="010101"/>
          <w:w w:val="105"/>
        </w:rPr>
        <w:t>York</w:t>
      </w:r>
      <w:r>
        <w:rPr>
          <w:color w:val="010101"/>
          <w:spacing w:val="28"/>
          <w:w w:val="105"/>
        </w:rPr>
        <w:t xml:space="preserve"> </w:t>
      </w:r>
      <w:r>
        <w:rPr>
          <w:color w:val="010101"/>
          <w:w w:val="105"/>
        </w:rPr>
        <w:t>Codes,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Rules</w:t>
      </w:r>
      <w:r>
        <w:rPr>
          <w:color w:val="010101"/>
          <w:spacing w:val="27"/>
          <w:w w:val="105"/>
        </w:rPr>
        <w:t xml:space="preserve"> </w:t>
      </w:r>
      <w:r>
        <w:rPr>
          <w:color w:val="010101"/>
          <w:w w:val="105"/>
        </w:rPr>
        <w:t>and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Regulations</w:t>
      </w:r>
      <w:r>
        <w:rPr>
          <w:color w:val="010101"/>
          <w:spacing w:val="80"/>
          <w:w w:val="105"/>
        </w:rPr>
        <w:t xml:space="preserve"> </w:t>
      </w:r>
      <w:r>
        <w:rPr>
          <w:color w:val="010101"/>
          <w:w w:val="105"/>
        </w:rPr>
        <w:t xml:space="preserve">(NYCRR) </w:t>
      </w:r>
      <w:r>
        <w:rPr>
          <w:color w:val="010101"/>
          <w:w w:val="105"/>
          <w:sz w:val="23"/>
        </w:rPr>
        <w:t>§</w:t>
      </w:r>
      <w:r>
        <w:rPr>
          <w:color w:val="010101"/>
          <w:spacing w:val="15"/>
          <w:w w:val="105"/>
          <w:sz w:val="23"/>
        </w:rPr>
        <w:t xml:space="preserve"> </w:t>
      </w:r>
      <w:r>
        <w:rPr>
          <w:color w:val="010101"/>
          <w:w w:val="105"/>
        </w:rPr>
        <w:t>400.26.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This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form</w:t>
      </w:r>
      <w:r>
        <w:rPr>
          <w:color w:val="010101"/>
          <w:spacing w:val="14"/>
          <w:w w:val="105"/>
        </w:rPr>
        <w:t xml:space="preserve"> </w:t>
      </w:r>
      <w:r>
        <w:rPr>
          <w:color w:val="010101"/>
          <w:w w:val="105"/>
        </w:rPr>
        <w:t>must</w:t>
      </w:r>
      <w:r>
        <w:rPr>
          <w:color w:val="010101"/>
          <w:spacing w:val="39"/>
          <w:w w:val="105"/>
        </w:rPr>
        <w:t xml:space="preserve"> </w:t>
      </w:r>
      <w:r>
        <w:rPr>
          <w:color w:val="010101"/>
          <w:w w:val="105"/>
        </w:rPr>
        <w:t>be used by the</w:t>
      </w:r>
      <w:r>
        <w:rPr>
          <w:color w:val="010101"/>
          <w:spacing w:val="26"/>
          <w:w w:val="105"/>
        </w:rPr>
        <w:t xml:space="preserve"> </w:t>
      </w:r>
      <w:r>
        <w:rPr>
          <w:color w:val="010101"/>
          <w:w w:val="105"/>
        </w:rPr>
        <w:t>Applicant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to determine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if a HEIA is required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as part</w:t>
      </w:r>
      <w:r>
        <w:rPr>
          <w:color w:val="010101"/>
          <w:spacing w:val="34"/>
          <w:w w:val="105"/>
        </w:rPr>
        <w:t xml:space="preserve"> </w:t>
      </w:r>
      <w:r>
        <w:rPr>
          <w:color w:val="010101"/>
          <w:w w:val="105"/>
        </w:rPr>
        <w:t>of a CON application.</w:t>
      </w:r>
    </w:p>
    <w:p w14:paraId="66034A00" w14:textId="77777777" w:rsidR="00331BFC" w:rsidRDefault="00331BFC">
      <w:pPr>
        <w:pStyle w:val="BodyText"/>
        <w:spacing w:before="8"/>
        <w:rPr>
          <w:sz w:val="23"/>
        </w:rPr>
      </w:pPr>
    </w:p>
    <w:p w14:paraId="273AC49C" w14:textId="746FEEBA" w:rsidR="00331BFC" w:rsidRDefault="005239DB">
      <w:pPr>
        <w:spacing w:line="249" w:lineRule="auto"/>
        <w:ind w:left="263" w:right="298"/>
        <w:rPr>
          <w:b/>
          <w:i/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89213E8" wp14:editId="47129D52">
                <wp:simplePos x="0" y="0"/>
                <wp:positionH relativeFrom="page">
                  <wp:posOffset>914400</wp:posOffset>
                </wp:positionH>
                <wp:positionV relativeFrom="paragraph">
                  <wp:posOffset>173273</wp:posOffset>
                </wp:positionV>
                <wp:extent cx="3889375" cy="2159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89375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89375" h="21590">
                              <a:moveTo>
                                <a:pt x="3889248" y="21336"/>
                              </a:moveTo>
                              <a:lnTo>
                                <a:pt x="0" y="21336"/>
                              </a:lnTo>
                              <a:lnTo>
                                <a:pt x="0" y="0"/>
                              </a:lnTo>
                              <a:lnTo>
                                <a:pt x="3889248" y="0"/>
                              </a:lnTo>
                              <a:lnTo>
                                <a:pt x="3889248" y="213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80643F" id="Graphic 2" o:spid="_x0000_s1026" style="position:absolute;margin-left:1in;margin-top:13.65pt;width:306.25pt;height:1.7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89375,21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" path="m3889248,21336l,21336,,,3889248,r,21336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color w:val="010101"/>
          <w:sz w:val="23"/>
        </w:rPr>
        <w:t>Section</w:t>
      </w:r>
      <w:r>
        <w:rPr>
          <w:b/>
          <w:color w:val="010101"/>
          <w:spacing w:val="40"/>
          <w:sz w:val="23"/>
        </w:rPr>
        <w:t xml:space="preserve"> </w:t>
      </w:r>
      <w:r>
        <w:rPr>
          <w:b/>
          <w:color w:val="010101"/>
          <w:sz w:val="23"/>
        </w:rPr>
        <w:t>A. Diagnostic</w:t>
      </w:r>
      <w:r>
        <w:rPr>
          <w:b/>
          <w:color w:val="010101"/>
          <w:spacing w:val="40"/>
          <w:sz w:val="23"/>
        </w:rPr>
        <w:t xml:space="preserve"> </w:t>
      </w:r>
      <w:r>
        <w:rPr>
          <w:b/>
          <w:color w:val="010101"/>
          <w:sz w:val="23"/>
        </w:rPr>
        <w:t>and</w:t>
      </w:r>
      <w:r>
        <w:rPr>
          <w:b/>
          <w:color w:val="010101"/>
          <w:spacing w:val="28"/>
          <w:sz w:val="23"/>
        </w:rPr>
        <w:t xml:space="preserve"> </w:t>
      </w:r>
      <w:r>
        <w:rPr>
          <w:b/>
          <w:color w:val="010101"/>
          <w:sz w:val="23"/>
        </w:rPr>
        <w:t>Treatment</w:t>
      </w:r>
      <w:r>
        <w:rPr>
          <w:b/>
          <w:color w:val="010101"/>
          <w:spacing w:val="40"/>
          <w:sz w:val="23"/>
        </w:rPr>
        <w:t xml:space="preserve"> </w:t>
      </w:r>
      <w:r>
        <w:rPr>
          <w:b/>
          <w:color w:val="010101"/>
          <w:sz w:val="23"/>
        </w:rPr>
        <w:t>Centers</w:t>
      </w:r>
      <w:r>
        <w:rPr>
          <w:b/>
          <w:color w:val="010101"/>
          <w:spacing w:val="40"/>
          <w:sz w:val="23"/>
        </w:rPr>
        <w:t xml:space="preserve"> </w:t>
      </w:r>
      <w:r>
        <w:rPr>
          <w:b/>
          <w:color w:val="010101"/>
          <w:sz w:val="23"/>
        </w:rPr>
        <w:t>(D&amp;TC)</w:t>
      </w:r>
      <w:r>
        <w:rPr>
          <w:b/>
          <w:color w:val="010101"/>
          <w:spacing w:val="-2"/>
          <w:sz w:val="23"/>
        </w:rPr>
        <w:t xml:space="preserve"> </w:t>
      </w:r>
      <w:r>
        <w:rPr>
          <w:color w:val="010101"/>
          <w:sz w:val="23"/>
        </w:rPr>
        <w:t xml:space="preserve">- </w:t>
      </w:r>
      <w:r>
        <w:rPr>
          <w:b/>
          <w:i/>
          <w:color w:val="010101"/>
          <w:sz w:val="23"/>
        </w:rPr>
        <w:t>This section</w:t>
      </w:r>
      <w:r>
        <w:rPr>
          <w:b/>
          <w:i/>
          <w:color w:val="010101"/>
          <w:spacing w:val="40"/>
          <w:sz w:val="23"/>
        </w:rPr>
        <w:t xml:space="preserve"> </w:t>
      </w:r>
      <w:r>
        <w:rPr>
          <w:b/>
          <w:i/>
          <w:color w:val="010101"/>
          <w:sz w:val="23"/>
        </w:rPr>
        <w:t>should</w:t>
      </w:r>
      <w:r>
        <w:rPr>
          <w:b/>
          <w:i/>
          <w:color w:val="010101"/>
          <w:spacing w:val="34"/>
          <w:sz w:val="23"/>
        </w:rPr>
        <w:t xml:space="preserve"> </w:t>
      </w:r>
      <w:r>
        <w:rPr>
          <w:b/>
          <w:i/>
          <w:color w:val="010101"/>
          <w:sz w:val="23"/>
        </w:rPr>
        <w:t>only be</w:t>
      </w:r>
      <w:r>
        <w:rPr>
          <w:b/>
          <w:i/>
          <w:color w:val="010101"/>
          <w:spacing w:val="31"/>
          <w:sz w:val="23"/>
        </w:rPr>
        <w:t xml:space="preserve"> </w:t>
      </w:r>
      <w:r>
        <w:rPr>
          <w:b/>
          <w:i/>
          <w:color w:val="010101"/>
          <w:sz w:val="23"/>
        </w:rPr>
        <w:t>completed</w:t>
      </w:r>
      <w:r>
        <w:rPr>
          <w:b/>
          <w:i/>
          <w:color w:val="010101"/>
          <w:spacing w:val="40"/>
          <w:sz w:val="23"/>
        </w:rPr>
        <w:t xml:space="preserve"> </w:t>
      </w:r>
      <w:r>
        <w:rPr>
          <w:b/>
          <w:i/>
          <w:color w:val="010101"/>
          <w:sz w:val="23"/>
        </w:rPr>
        <w:t>by</w:t>
      </w:r>
      <w:r>
        <w:rPr>
          <w:b/>
          <w:i/>
          <w:color w:val="010101"/>
          <w:spacing w:val="30"/>
          <w:sz w:val="23"/>
        </w:rPr>
        <w:t xml:space="preserve"> </w:t>
      </w:r>
      <w:r>
        <w:rPr>
          <w:b/>
          <w:i/>
          <w:color w:val="010101"/>
          <w:sz w:val="23"/>
        </w:rPr>
        <w:t>D&amp;</w:t>
      </w:r>
      <w:r>
        <w:rPr>
          <w:b/>
          <w:i/>
          <w:color w:val="010101"/>
          <w:spacing w:val="-19"/>
          <w:sz w:val="23"/>
        </w:rPr>
        <w:t xml:space="preserve"> </w:t>
      </w:r>
      <w:r>
        <w:rPr>
          <w:b/>
          <w:color w:val="010101"/>
          <w:sz w:val="23"/>
        </w:rPr>
        <w:t xml:space="preserve">TCs, </w:t>
      </w:r>
      <w:r>
        <w:rPr>
          <w:b/>
          <w:i/>
          <w:color w:val="010101"/>
          <w:sz w:val="23"/>
        </w:rPr>
        <w:t>all</w:t>
      </w:r>
      <w:r>
        <w:rPr>
          <w:b/>
          <w:i/>
          <w:color w:val="010101"/>
          <w:spacing w:val="33"/>
          <w:sz w:val="23"/>
        </w:rPr>
        <w:t xml:space="preserve"> </w:t>
      </w:r>
      <w:r>
        <w:rPr>
          <w:b/>
          <w:i/>
          <w:color w:val="010101"/>
          <w:sz w:val="23"/>
        </w:rPr>
        <w:t>other</w:t>
      </w:r>
      <w:r>
        <w:rPr>
          <w:b/>
          <w:i/>
          <w:color w:val="010101"/>
          <w:spacing w:val="33"/>
          <w:sz w:val="23"/>
        </w:rPr>
        <w:t xml:space="preserve"> </w:t>
      </w:r>
      <w:r>
        <w:rPr>
          <w:b/>
          <w:i/>
          <w:color w:val="010101"/>
          <w:sz w:val="23"/>
        </w:rPr>
        <w:t>Applicants</w:t>
      </w:r>
      <w:r>
        <w:rPr>
          <w:b/>
          <w:i/>
          <w:color w:val="010101"/>
          <w:spacing w:val="40"/>
          <w:sz w:val="23"/>
        </w:rPr>
        <w:t xml:space="preserve"> </w:t>
      </w:r>
      <w:r>
        <w:rPr>
          <w:b/>
          <w:i/>
          <w:color w:val="010101"/>
          <w:sz w:val="23"/>
        </w:rPr>
        <w:t>continue</w:t>
      </w:r>
      <w:r>
        <w:rPr>
          <w:b/>
          <w:i/>
          <w:color w:val="010101"/>
          <w:spacing w:val="40"/>
          <w:sz w:val="23"/>
        </w:rPr>
        <w:t xml:space="preserve"> </w:t>
      </w:r>
      <w:r>
        <w:rPr>
          <w:b/>
          <w:i/>
          <w:color w:val="010101"/>
          <w:sz w:val="23"/>
        </w:rPr>
        <w:t>to Section</w:t>
      </w:r>
      <w:r>
        <w:rPr>
          <w:b/>
          <w:i/>
          <w:color w:val="010101"/>
          <w:spacing w:val="40"/>
          <w:sz w:val="23"/>
        </w:rPr>
        <w:t xml:space="preserve"> </w:t>
      </w:r>
      <w:r>
        <w:rPr>
          <w:b/>
          <w:i/>
          <w:color w:val="010101"/>
          <w:sz w:val="23"/>
        </w:rPr>
        <w:t>B.</w:t>
      </w:r>
      <w:r w:rsidR="00763F99">
        <w:rPr>
          <w:b/>
          <w:i/>
          <w:color w:val="010101"/>
          <w:sz w:val="23"/>
        </w:rPr>
        <w:t xml:space="preserve"> </w:t>
      </w:r>
      <w:r w:rsidR="007B3B3D">
        <w:rPr>
          <w:b/>
          <w:i/>
          <w:color w:val="010101"/>
          <w:sz w:val="23"/>
        </w:rPr>
        <w:t xml:space="preserve"> </w:t>
      </w:r>
    </w:p>
    <w:p w14:paraId="149549A6" w14:textId="77777777" w:rsidR="00331BFC" w:rsidRDefault="00331BFC">
      <w:pPr>
        <w:pStyle w:val="BodyText"/>
        <w:spacing w:before="10"/>
        <w:rPr>
          <w:b/>
          <w:i/>
          <w:sz w:val="24"/>
        </w:rPr>
      </w:pPr>
    </w:p>
    <w:p w14:paraId="20A0B2E5" w14:textId="15881F0A" w:rsidR="00B067A8" w:rsidRPr="00B067A8" w:rsidRDefault="005239DB" w:rsidP="00B067A8">
      <w:pPr>
        <w:pStyle w:val="Heading1"/>
        <w:spacing w:after="22"/>
        <w:ind w:left="261"/>
        <w:rPr>
          <w:color w:val="010101"/>
          <w:spacing w:val="-5"/>
          <w:w w:val="105"/>
          <w:sz w:val="32"/>
        </w:rPr>
      </w:pPr>
      <w:r>
        <w:rPr>
          <w:color w:val="010101"/>
          <w:w w:val="105"/>
        </w:rPr>
        <w:t>Table</w:t>
      </w:r>
      <w:r>
        <w:rPr>
          <w:color w:val="010101"/>
          <w:spacing w:val="-11"/>
          <w:w w:val="105"/>
        </w:rPr>
        <w:t xml:space="preserve"> </w:t>
      </w:r>
      <w:r>
        <w:rPr>
          <w:color w:val="010101"/>
          <w:spacing w:val="-5"/>
          <w:w w:val="105"/>
        </w:rPr>
        <w:t>A.</w:t>
      </w:r>
      <w:r w:rsidR="00A52681">
        <w:rPr>
          <w:color w:val="010101"/>
          <w:spacing w:val="-5"/>
          <w:w w:val="105"/>
        </w:rPr>
        <w:t xml:space="preserve">  </w:t>
      </w:r>
    </w:p>
    <w:tbl>
      <w:tblPr>
        <w:tblW w:w="0" w:type="auto"/>
        <w:tblInd w:w="2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86"/>
        <w:gridCol w:w="948"/>
        <w:gridCol w:w="946"/>
      </w:tblGrid>
      <w:tr w:rsidR="00331BFC" w14:paraId="645CE250" w14:textId="77777777">
        <w:trPr>
          <w:trHeight w:val="301"/>
        </w:trPr>
        <w:tc>
          <w:tcPr>
            <w:tcW w:w="7486" w:type="dxa"/>
            <w:shd w:val="clear" w:color="auto" w:fill="E6E6E6"/>
          </w:tcPr>
          <w:p w14:paraId="65288685" w14:textId="77777777" w:rsidR="00331BFC" w:rsidRDefault="005239DB">
            <w:pPr>
              <w:pStyle w:val="TableParagraph"/>
              <w:spacing w:line="248" w:lineRule="exact"/>
              <w:ind w:left="122"/>
              <w:rPr>
                <w:b/>
                <w:sz w:val="23"/>
              </w:rPr>
            </w:pPr>
            <w:r>
              <w:rPr>
                <w:b/>
                <w:color w:val="010101"/>
                <w:sz w:val="23"/>
              </w:rPr>
              <w:t>Diagnostic</w:t>
            </w:r>
            <w:r>
              <w:rPr>
                <w:b/>
                <w:color w:val="010101"/>
                <w:spacing w:val="60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and</w:t>
            </w:r>
            <w:r>
              <w:rPr>
                <w:b/>
                <w:color w:val="010101"/>
                <w:spacing w:val="25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Treatment</w:t>
            </w:r>
            <w:r>
              <w:rPr>
                <w:b/>
                <w:color w:val="010101"/>
                <w:spacing w:val="35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Centers</w:t>
            </w:r>
            <w:r>
              <w:rPr>
                <w:b/>
                <w:color w:val="010101"/>
                <w:spacing w:val="31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for</w:t>
            </w:r>
            <w:r>
              <w:rPr>
                <w:b/>
                <w:color w:val="010101"/>
                <w:spacing w:val="31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HEIA</w:t>
            </w:r>
            <w:r>
              <w:rPr>
                <w:b/>
                <w:color w:val="010101"/>
                <w:spacing w:val="22"/>
                <w:sz w:val="23"/>
              </w:rPr>
              <w:t xml:space="preserve"> </w:t>
            </w:r>
            <w:r>
              <w:rPr>
                <w:b/>
                <w:color w:val="010101"/>
                <w:spacing w:val="-2"/>
                <w:sz w:val="23"/>
              </w:rPr>
              <w:t>Requirement</w:t>
            </w:r>
          </w:p>
        </w:tc>
        <w:tc>
          <w:tcPr>
            <w:tcW w:w="948" w:type="dxa"/>
            <w:shd w:val="clear" w:color="auto" w:fill="E6E6E6"/>
          </w:tcPr>
          <w:p w14:paraId="5EBD9865" w14:textId="77777777" w:rsidR="00331BFC" w:rsidRDefault="005239DB">
            <w:pPr>
              <w:pStyle w:val="TableParagraph"/>
              <w:spacing w:line="248" w:lineRule="exact"/>
              <w:ind w:left="282"/>
              <w:rPr>
                <w:b/>
                <w:sz w:val="23"/>
              </w:rPr>
            </w:pPr>
            <w:r>
              <w:rPr>
                <w:b/>
                <w:color w:val="010101"/>
                <w:spacing w:val="-5"/>
                <w:sz w:val="23"/>
              </w:rPr>
              <w:t>Yes</w:t>
            </w:r>
          </w:p>
        </w:tc>
        <w:tc>
          <w:tcPr>
            <w:tcW w:w="946" w:type="dxa"/>
            <w:tcBorders>
              <w:right w:val="nil"/>
            </w:tcBorders>
            <w:shd w:val="clear" w:color="auto" w:fill="E6E6E6"/>
          </w:tcPr>
          <w:p w14:paraId="2A8C531A" w14:textId="77777777" w:rsidR="00331BFC" w:rsidRDefault="005239DB">
            <w:pPr>
              <w:pStyle w:val="TableParagraph"/>
              <w:spacing w:line="248" w:lineRule="exact"/>
              <w:ind w:left="327"/>
              <w:rPr>
                <w:b/>
                <w:sz w:val="23"/>
              </w:rPr>
            </w:pPr>
            <w:r>
              <w:rPr>
                <w:b/>
                <w:color w:val="010101"/>
                <w:spacing w:val="-5"/>
                <w:w w:val="105"/>
                <w:sz w:val="23"/>
              </w:rPr>
              <w:t>No</w:t>
            </w:r>
          </w:p>
        </w:tc>
      </w:tr>
      <w:tr w:rsidR="00331BFC" w:rsidRPr="00BD0541" w14:paraId="48A7CCEE" w14:textId="77777777">
        <w:trPr>
          <w:trHeight w:val="812"/>
        </w:trPr>
        <w:tc>
          <w:tcPr>
            <w:tcW w:w="7486" w:type="dxa"/>
          </w:tcPr>
          <w:p w14:paraId="5A62F70B" w14:textId="77777777" w:rsidR="00331BFC" w:rsidRPr="007B5E29" w:rsidRDefault="005239DB">
            <w:pPr>
              <w:pStyle w:val="TableParagraph"/>
              <w:spacing w:line="232" w:lineRule="exact"/>
              <w:ind w:left="123"/>
            </w:pPr>
            <w:r w:rsidRPr="007B5E29">
              <w:rPr>
                <w:color w:val="010101"/>
                <w:w w:val="105"/>
              </w:rPr>
              <w:t>Is</w:t>
            </w:r>
            <w:r w:rsidRPr="007B5E29">
              <w:rPr>
                <w:color w:val="010101"/>
                <w:spacing w:val="2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the</w:t>
            </w:r>
            <w:r w:rsidRPr="007B5E29">
              <w:rPr>
                <w:color w:val="010101"/>
                <w:spacing w:val="7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Diagnostic</w:t>
            </w:r>
            <w:r w:rsidRPr="007B5E29">
              <w:rPr>
                <w:color w:val="010101"/>
                <w:spacing w:val="46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and</w:t>
            </w:r>
            <w:r w:rsidRPr="007B5E29">
              <w:rPr>
                <w:color w:val="010101"/>
                <w:spacing w:val="6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Treatment</w:t>
            </w:r>
            <w:r w:rsidRPr="007B5E29">
              <w:rPr>
                <w:color w:val="010101"/>
                <w:spacing w:val="44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Center's</w:t>
            </w:r>
            <w:r w:rsidRPr="007B5E29">
              <w:rPr>
                <w:color w:val="010101"/>
                <w:spacing w:val="31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patient</w:t>
            </w:r>
            <w:r w:rsidRPr="007B5E29">
              <w:rPr>
                <w:color w:val="010101"/>
                <w:spacing w:val="33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population</w:t>
            </w:r>
            <w:r w:rsidRPr="007B5E29">
              <w:rPr>
                <w:color w:val="010101"/>
                <w:spacing w:val="56"/>
                <w:w w:val="105"/>
              </w:rPr>
              <w:t xml:space="preserve"> </w:t>
            </w:r>
            <w:r w:rsidRPr="007B5E29">
              <w:rPr>
                <w:color w:val="010101"/>
                <w:spacing w:val="-4"/>
                <w:w w:val="105"/>
              </w:rPr>
              <w:t>less</w:t>
            </w:r>
          </w:p>
          <w:p w14:paraId="21AC54FD" w14:textId="77777777" w:rsidR="00331BFC" w:rsidRPr="007B5E29" w:rsidRDefault="005239DB">
            <w:pPr>
              <w:pStyle w:val="TableParagraph"/>
              <w:spacing w:before="16"/>
              <w:ind w:left="120"/>
            </w:pPr>
            <w:r w:rsidRPr="007B5E29">
              <w:rPr>
                <w:color w:val="010101"/>
                <w:w w:val="105"/>
              </w:rPr>
              <w:t>than</w:t>
            </w:r>
            <w:r w:rsidRPr="007B5E29">
              <w:rPr>
                <w:color w:val="010101"/>
                <w:spacing w:val="11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50%</w:t>
            </w:r>
            <w:r w:rsidRPr="007B5E29">
              <w:rPr>
                <w:color w:val="010101"/>
                <w:spacing w:val="27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patients</w:t>
            </w:r>
            <w:r w:rsidRPr="007B5E29">
              <w:rPr>
                <w:color w:val="010101"/>
                <w:spacing w:val="31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enrolled</w:t>
            </w:r>
            <w:r w:rsidRPr="007B5E29">
              <w:rPr>
                <w:color w:val="010101"/>
                <w:spacing w:val="48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in</w:t>
            </w:r>
            <w:r w:rsidRPr="007B5E29">
              <w:rPr>
                <w:color w:val="010101"/>
                <w:spacing w:val="8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Medicaid</w:t>
            </w:r>
            <w:r w:rsidRPr="007B5E29">
              <w:rPr>
                <w:color w:val="010101"/>
                <w:spacing w:val="17"/>
                <w:w w:val="105"/>
              </w:rPr>
              <w:t xml:space="preserve"> </w:t>
            </w:r>
            <w:r w:rsidRPr="007B5E29">
              <w:rPr>
                <w:color w:val="010101"/>
                <w:w w:val="105"/>
              </w:rPr>
              <w:t>and/or</w:t>
            </w:r>
            <w:r w:rsidRPr="007B5E29">
              <w:rPr>
                <w:color w:val="010101"/>
                <w:spacing w:val="42"/>
                <w:w w:val="105"/>
              </w:rPr>
              <w:t xml:space="preserve"> </w:t>
            </w:r>
            <w:r w:rsidRPr="007B5E29">
              <w:rPr>
                <w:color w:val="010101"/>
                <w:spacing w:val="-2"/>
                <w:w w:val="105"/>
              </w:rPr>
              <w:t>uninsured</w:t>
            </w:r>
          </w:p>
          <w:p w14:paraId="6B452847" w14:textId="77777777" w:rsidR="00331BFC" w:rsidRPr="007B5E29" w:rsidRDefault="005239DB">
            <w:pPr>
              <w:pStyle w:val="TableParagraph"/>
              <w:spacing w:before="40" w:line="251" w:lineRule="exact"/>
              <w:ind w:left="120"/>
            </w:pPr>
            <w:r w:rsidRPr="007B5E29">
              <w:rPr>
                <w:color w:val="010101"/>
                <w:spacing w:val="-2"/>
                <w:w w:val="105"/>
              </w:rPr>
              <w:t>(combined)?</w:t>
            </w:r>
          </w:p>
        </w:tc>
        <w:tc>
          <w:tcPr>
            <w:tcW w:w="948" w:type="dxa"/>
          </w:tcPr>
          <w:p w14:paraId="1A65BCF5" w14:textId="77777777" w:rsidR="001A16C3" w:rsidRPr="007B5E29" w:rsidRDefault="001A16C3">
            <w:pPr>
              <w:pStyle w:val="TableParagraph"/>
              <w:rPr>
                <w:rFonts w:ascii="Times New Roman"/>
              </w:rPr>
            </w:pPr>
          </w:p>
          <w:p w14:paraId="572718BD" w14:textId="104271E6" w:rsidR="00331BFC" w:rsidRPr="007B5E29" w:rsidRDefault="001A16C3" w:rsidP="004D0117">
            <w:pPr>
              <w:pStyle w:val="TableParagraph"/>
              <w:rPr>
                <w:rFonts w:ascii="Times New Roman"/>
              </w:rPr>
            </w:pPr>
            <w:r w:rsidRPr="007B5E29">
              <w:rPr>
                <w:rFonts w:ascii="Times New Roman"/>
              </w:rPr>
              <w:t xml:space="preserve"> </w:t>
            </w:r>
            <w:r w:rsidR="004D0117" w:rsidRPr="007B5E29">
              <w:rPr>
                <w:sz w:val="20"/>
                <w:szCs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5"/>
            <w:r w:rsidR="004D0117" w:rsidRPr="007B5E29">
              <w:rPr>
                <w:sz w:val="20"/>
                <w:szCs w:val="16"/>
              </w:rPr>
              <w:instrText xml:space="preserve"> FORMCHECKBOX </w:instrText>
            </w:r>
            <w:r w:rsidR="004D0117" w:rsidRPr="007B5E29">
              <w:rPr>
                <w:sz w:val="20"/>
                <w:szCs w:val="16"/>
              </w:rPr>
            </w:r>
            <w:r w:rsidR="004D0117" w:rsidRPr="007B5E29">
              <w:rPr>
                <w:sz w:val="20"/>
                <w:szCs w:val="16"/>
              </w:rPr>
              <w:fldChar w:fldCharType="separate"/>
            </w:r>
            <w:r w:rsidR="004D0117" w:rsidRPr="007B5E29">
              <w:rPr>
                <w:sz w:val="20"/>
                <w:szCs w:val="16"/>
              </w:rPr>
              <w:fldChar w:fldCharType="end"/>
            </w:r>
            <w:bookmarkEnd w:id="0"/>
          </w:p>
        </w:tc>
        <w:tc>
          <w:tcPr>
            <w:tcW w:w="946" w:type="dxa"/>
          </w:tcPr>
          <w:p w14:paraId="6DA065A7" w14:textId="77777777" w:rsidR="00331BFC" w:rsidRPr="007B5E29" w:rsidRDefault="00331BFC">
            <w:pPr>
              <w:pStyle w:val="TableParagraph"/>
              <w:rPr>
                <w:rFonts w:ascii="Times New Roman"/>
              </w:rPr>
            </w:pPr>
          </w:p>
          <w:p w14:paraId="11ECE8B3" w14:textId="5BE32428" w:rsidR="001A16C3" w:rsidRPr="007B5E29" w:rsidRDefault="001A16C3">
            <w:pPr>
              <w:pStyle w:val="TableParagraph"/>
              <w:rPr>
                <w:rFonts w:ascii="Times New Roman"/>
              </w:rPr>
            </w:pPr>
            <w:r w:rsidRPr="007B5E29">
              <w:rPr>
                <w:rFonts w:ascii="Times New Roman"/>
              </w:rPr>
              <w:t xml:space="preserve"> </w:t>
            </w:r>
            <w:r w:rsidRPr="007B5E29">
              <w:rPr>
                <w:sz w:val="20"/>
                <w:szCs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B5E29">
              <w:rPr>
                <w:sz w:val="20"/>
                <w:szCs w:val="16"/>
              </w:rPr>
              <w:instrText xml:space="preserve"> FORMCHECKBOX </w:instrText>
            </w:r>
            <w:r w:rsidRPr="007B5E29">
              <w:rPr>
                <w:sz w:val="20"/>
                <w:szCs w:val="16"/>
              </w:rPr>
            </w:r>
            <w:r w:rsidRPr="007B5E29">
              <w:rPr>
                <w:sz w:val="20"/>
                <w:szCs w:val="16"/>
              </w:rPr>
              <w:fldChar w:fldCharType="separate"/>
            </w:r>
            <w:r w:rsidRPr="007B5E29">
              <w:rPr>
                <w:sz w:val="20"/>
                <w:szCs w:val="16"/>
              </w:rPr>
              <w:fldChar w:fldCharType="end"/>
            </w:r>
          </w:p>
        </w:tc>
      </w:tr>
      <w:tr w:rsidR="00331BFC" w14:paraId="08A76166" w14:textId="77777777">
        <w:trPr>
          <w:trHeight w:val="815"/>
        </w:trPr>
        <w:tc>
          <w:tcPr>
            <w:tcW w:w="7486" w:type="dxa"/>
          </w:tcPr>
          <w:p w14:paraId="686D9F40" w14:textId="77777777" w:rsidR="00331BFC" w:rsidRDefault="005239DB">
            <w:pPr>
              <w:pStyle w:val="TableParagraph"/>
              <w:spacing w:line="254" w:lineRule="auto"/>
              <w:ind w:left="119" w:right="255" w:firstLine="2"/>
            </w:pPr>
            <w:r>
              <w:rPr>
                <w:color w:val="010101"/>
                <w:w w:val="105"/>
              </w:rPr>
              <w:t>Does the Diagnostic</w:t>
            </w:r>
            <w:r>
              <w:rPr>
                <w:color w:val="010101"/>
                <w:spacing w:val="40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and Treatment Center's</w:t>
            </w:r>
            <w:r>
              <w:rPr>
                <w:color w:val="010101"/>
                <w:spacing w:val="40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CON application include</w:t>
            </w:r>
            <w:r>
              <w:rPr>
                <w:color w:val="010101"/>
                <w:spacing w:val="33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a</w:t>
            </w:r>
            <w:r>
              <w:rPr>
                <w:color w:val="010101"/>
                <w:spacing w:val="-7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change</w:t>
            </w:r>
            <w:r>
              <w:rPr>
                <w:color w:val="010101"/>
                <w:spacing w:val="37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in</w:t>
            </w:r>
            <w:r>
              <w:rPr>
                <w:color w:val="010101"/>
                <w:spacing w:val="-13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controlling</w:t>
            </w:r>
            <w:r>
              <w:rPr>
                <w:color w:val="010101"/>
                <w:spacing w:val="40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person,</w:t>
            </w:r>
            <w:r>
              <w:rPr>
                <w:color w:val="010101"/>
                <w:spacing w:val="40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principal</w:t>
            </w:r>
            <w:r>
              <w:rPr>
                <w:color w:val="010101"/>
                <w:spacing w:val="37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stockholder,</w:t>
            </w:r>
            <w:r>
              <w:rPr>
                <w:color w:val="010101"/>
                <w:spacing w:val="40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or</w:t>
            </w:r>
          </w:p>
          <w:p w14:paraId="50833D74" w14:textId="77777777" w:rsidR="00331BFC" w:rsidRDefault="005239DB">
            <w:pPr>
              <w:pStyle w:val="TableParagraph"/>
              <w:spacing w:before="3"/>
              <w:ind w:left="119"/>
            </w:pPr>
            <w:r>
              <w:rPr>
                <w:color w:val="010101"/>
                <w:w w:val="110"/>
              </w:rPr>
              <w:t>principal</w:t>
            </w:r>
            <w:r>
              <w:rPr>
                <w:color w:val="010101"/>
                <w:spacing w:val="7"/>
                <w:w w:val="110"/>
              </w:rPr>
              <w:t xml:space="preserve"> </w:t>
            </w:r>
            <w:r>
              <w:rPr>
                <w:color w:val="010101"/>
                <w:w w:val="110"/>
              </w:rPr>
              <w:t>member</w:t>
            </w:r>
            <w:r>
              <w:rPr>
                <w:color w:val="010101"/>
                <w:spacing w:val="-12"/>
                <w:w w:val="110"/>
              </w:rPr>
              <w:t xml:space="preserve"> </w:t>
            </w:r>
            <w:r>
              <w:rPr>
                <w:color w:val="010101"/>
                <w:w w:val="110"/>
              </w:rPr>
              <w:t>of</w:t>
            </w:r>
            <w:r>
              <w:rPr>
                <w:color w:val="010101"/>
                <w:spacing w:val="-9"/>
                <w:w w:val="110"/>
              </w:rPr>
              <w:t xml:space="preserve"> </w:t>
            </w:r>
            <w:r>
              <w:rPr>
                <w:color w:val="010101"/>
                <w:w w:val="110"/>
              </w:rPr>
              <w:t>the</w:t>
            </w:r>
            <w:r>
              <w:rPr>
                <w:color w:val="010101"/>
                <w:spacing w:val="-10"/>
                <w:w w:val="110"/>
              </w:rPr>
              <w:t xml:space="preserve"> </w:t>
            </w:r>
            <w:r>
              <w:rPr>
                <w:color w:val="010101"/>
                <w:spacing w:val="-2"/>
                <w:w w:val="110"/>
              </w:rPr>
              <w:t>facility?</w:t>
            </w:r>
          </w:p>
        </w:tc>
        <w:tc>
          <w:tcPr>
            <w:tcW w:w="948" w:type="dxa"/>
          </w:tcPr>
          <w:p w14:paraId="400F4EF4" w14:textId="77777777" w:rsidR="00331BFC" w:rsidRDefault="00331BFC">
            <w:pPr>
              <w:pStyle w:val="TableParagraph"/>
              <w:rPr>
                <w:rFonts w:ascii="Times New Roman"/>
              </w:rPr>
            </w:pPr>
          </w:p>
          <w:p w14:paraId="55D977DC" w14:textId="4DF8222F" w:rsidR="001A16C3" w:rsidRDefault="005239DB">
            <w:pPr>
              <w:pStyle w:val="TableParagraph"/>
              <w:rPr>
                <w:rFonts w:ascii="Times New Roman"/>
              </w:rPr>
            </w:pPr>
            <w:r>
              <w:rPr>
                <w:sz w:val="20"/>
                <w:szCs w:val="16"/>
              </w:rPr>
              <w:t xml:space="preserve"> </w:t>
            </w:r>
            <w:r w:rsidR="001A16C3">
              <w:rPr>
                <w:sz w:val="20"/>
                <w:szCs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A16C3">
              <w:rPr>
                <w:sz w:val="20"/>
                <w:szCs w:val="16"/>
              </w:rPr>
              <w:instrText xml:space="preserve"> FORMCHECKBOX </w:instrText>
            </w:r>
            <w:r w:rsidR="001A16C3">
              <w:rPr>
                <w:sz w:val="20"/>
                <w:szCs w:val="16"/>
              </w:rPr>
            </w:r>
            <w:r w:rsidR="001A16C3">
              <w:rPr>
                <w:sz w:val="20"/>
                <w:szCs w:val="16"/>
              </w:rPr>
              <w:fldChar w:fldCharType="separate"/>
            </w:r>
            <w:r w:rsidR="001A16C3">
              <w:rPr>
                <w:sz w:val="20"/>
                <w:szCs w:val="16"/>
              </w:rPr>
              <w:fldChar w:fldCharType="end"/>
            </w:r>
          </w:p>
        </w:tc>
        <w:tc>
          <w:tcPr>
            <w:tcW w:w="946" w:type="dxa"/>
          </w:tcPr>
          <w:p w14:paraId="60AF3559" w14:textId="77777777" w:rsidR="00331BFC" w:rsidRDefault="00331BFC">
            <w:pPr>
              <w:pStyle w:val="TableParagraph"/>
              <w:rPr>
                <w:rFonts w:ascii="Times New Roman"/>
              </w:rPr>
            </w:pPr>
          </w:p>
          <w:p w14:paraId="12D82245" w14:textId="308B5756" w:rsidR="001A16C3" w:rsidRDefault="005239DB" w:rsidP="004D0117">
            <w:pPr>
              <w:pStyle w:val="TableParagraph"/>
              <w:rPr>
                <w:rFonts w:ascii="Times New Roman"/>
              </w:rPr>
            </w:pPr>
            <w:r>
              <w:rPr>
                <w:sz w:val="20"/>
                <w:szCs w:val="16"/>
              </w:rPr>
              <w:t xml:space="preserve"> </w:t>
            </w:r>
            <w:r w:rsidR="004D0117">
              <w:rPr>
                <w:sz w:val="20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4D0117">
              <w:rPr>
                <w:sz w:val="20"/>
                <w:szCs w:val="16"/>
              </w:rPr>
              <w:instrText xml:space="preserve"> FORMCHECKBOX </w:instrText>
            </w:r>
            <w:r w:rsidR="004D0117">
              <w:rPr>
                <w:sz w:val="20"/>
                <w:szCs w:val="16"/>
              </w:rPr>
            </w:r>
            <w:r w:rsidR="004D0117">
              <w:rPr>
                <w:sz w:val="20"/>
                <w:szCs w:val="16"/>
              </w:rPr>
              <w:fldChar w:fldCharType="separate"/>
            </w:r>
            <w:r w:rsidR="004D0117">
              <w:rPr>
                <w:sz w:val="20"/>
                <w:szCs w:val="16"/>
              </w:rPr>
              <w:fldChar w:fldCharType="end"/>
            </w:r>
          </w:p>
        </w:tc>
      </w:tr>
    </w:tbl>
    <w:p w14:paraId="18503F9A" w14:textId="77777777" w:rsidR="00331BFC" w:rsidRDefault="00331BFC">
      <w:pPr>
        <w:pStyle w:val="BodyText"/>
        <w:spacing w:before="7"/>
        <w:rPr>
          <w:b/>
          <w:sz w:val="23"/>
        </w:rPr>
      </w:pPr>
    </w:p>
    <w:p w14:paraId="59A4BD9A" w14:textId="77777777" w:rsidR="00331BFC" w:rsidRDefault="005239DB">
      <w:pPr>
        <w:pStyle w:val="ListParagraph"/>
        <w:numPr>
          <w:ilvl w:val="0"/>
          <w:numId w:val="8"/>
        </w:numPr>
        <w:tabs>
          <w:tab w:val="left" w:pos="983"/>
          <w:tab w:val="left" w:pos="989"/>
        </w:tabs>
        <w:spacing w:line="261" w:lineRule="auto"/>
        <w:ind w:right="320" w:hanging="349"/>
      </w:pPr>
      <w:r>
        <w:rPr>
          <w:color w:val="010101"/>
          <w:sz w:val="23"/>
        </w:rPr>
        <w:tab/>
      </w:r>
      <w:r>
        <w:rPr>
          <w:b/>
          <w:i/>
          <w:color w:val="010101"/>
          <w:w w:val="105"/>
          <w:sz w:val="23"/>
        </w:rPr>
        <w:t>If</w:t>
      </w:r>
      <w:r>
        <w:rPr>
          <w:b/>
          <w:i/>
          <w:color w:val="010101"/>
          <w:spacing w:val="-5"/>
          <w:w w:val="105"/>
          <w:sz w:val="23"/>
        </w:rPr>
        <w:t xml:space="preserve"> </w:t>
      </w:r>
      <w:r>
        <w:rPr>
          <w:b/>
          <w:i/>
          <w:color w:val="010101"/>
          <w:w w:val="105"/>
          <w:sz w:val="23"/>
        </w:rPr>
        <w:t>you checked</w:t>
      </w:r>
      <w:r>
        <w:rPr>
          <w:b/>
          <w:i/>
          <w:color w:val="010101"/>
          <w:spacing w:val="40"/>
          <w:w w:val="105"/>
          <w:sz w:val="23"/>
        </w:rPr>
        <w:t xml:space="preserve"> </w:t>
      </w:r>
      <w:r>
        <w:rPr>
          <w:b/>
          <w:i/>
          <w:color w:val="010101"/>
          <w:w w:val="105"/>
          <w:sz w:val="23"/>
        </w:rPr>
        <w:t xml:space="preserve">"no" for </w:t>
      </w:r>
      <w:r>
        <w:rPr>
          <w:b/>
          <w:i/>
          <w:color w:val="010101"/>
          <w:w w:val="105"/>
          <w:sz w:val="23"/>
          <w:u w:val="thick" w:color="010101"/>
        </w:rPr>
        <w:t>both</w:t>
      </w:r>
      <w:r>
        <w:rPr>
          <w:b/>
          <w:i/>
          <w:color w:val="010101"/>
          <w:w w:val="105"/>
          <w:sz w:val="23"/>
        </w:rPr>
        <w:t xml:space="preserve"> questions</w:t>
      </w:r>
      <w:r>
        <w:rPr>
          <w:b/>
          <w:i/>
          <w:color w:val="010101"/>
          <w:spacing w:val="40"/>
          <w:w w:val="105"/>
          <w:sz w:val="23"/>
        </w:rPr>
        <w:t xml:space="preserve"> </w:t>
      </w:r>
      <w:r>
        <w:rPr>
          <w:b/>
          <w:i/>
          <w:color w:val="010101"/>
          <w:w w:val="105"/>
          <w:sz w:val="23"/>
        </w:rPr>
        <w:t>in</w:t>
      </w:r>
      <w:r>
        <w:rPr>
          <w:b/>
          <w:i/>
          <w:color w:val="010101"/>
          <w:spacing w:val="-3"/>
          <w:w w:val="105"/>
          <w:sz w:val="23"/>
        </w:rPr>
        <w:t xml:space="preserve"> </w:t>
      </w:r>
      <w:r>
        <w:rPr>
          <w:b/>
          <w:i/>
          <w:color w:val="010101"/>
          <w:w w:val="105"/>
          <w:sz w:val="23"/>
        </w:rPr>
        <w:t>Table</w:t>
      </w:r>
      <w:r>
        <w:rPr>
          <w:b/>
          <w:i/>
          <w:color w:val="010101"/>
          <w:spacing w:val="35"/>
          <w:w w:val="105"/>
          <w:sz w:val="23"/>
        </w:rPr>
        <w:t xml:space="preserve"> </w:t>
      </w:r>
      <w:r>
        <w:rPr>
          <w:b/>
          <w:i/>
          <w:color w:val="010101"/>
          <w:w w:val="105"/>
          <w:sz w:val="23"/>
        </w:rPr>
        <w:t xml:space="preserve">A, </w:t>
      </w:r>
      <w:r>
        <w:rPr>
          <w:color w:val="010101"/>
          <w:w w:val="105"/>
        </w:rPr>
        <w:t>you</w:t>
      </w:r>
      <w:r>
        <w:rPr>
          <w:color w:val="010101"/>
          <w:spacing w:val="-4"/>
          <w:w w:val="105"/>
        </w:rPr>
        <w:t xml:space="preserve"> </w:t>
      </w:r>
      <w:r>
        <w:rPr>
          <w:color w:val="010101"/>
          <w:w w:val="105"/>
        </w:rPr>
        <w:t xml:space="preserve">do </w:t>
      </w:r>
      <w:r>
        <w:rPr>
          <w:color w:val="010101"/>
          <w:w w:val="105"/>
          <w:u w:val="thick" w:color="010101"/>
        </w:rPr>
        <w:t>not</w:t>
      </w:r>
      <w:r>
        <w:rPr>
          <w:color w:val="010101"/>
          <w:w w:val="105"/>
        </w:rPr>
        <w:t xml:space="preserve"> have to complete</w:t>
      </w:r>
      <w:r>
        <w:rPr>
          <w:color w:val="010101"/>
          <w:spacing w:val="29"/>
          <w:w w:val="105"/>
        </w:rPr>
        <w:t xml:space="preserve"> </w:t>
      </w:r>
      <w:r>
        <w:rPr>
          <w:color w:val="010101"/>
          <w:w w:val="105"/>
        </w:rPr>
        <w:t>Section B</w:t>
      </w:r>
      <w:r>
        <w:rPr>
          <w:color w:val="010101"/>
          <w:spacing w:val="-2"/>
          <w:w w:val="105"/>
        </w:rPr>
        <w:t xml:space="preserve"> </w:t>
      </w:r>
      <w:r>
        <w:rPr>
          <w:color w:val="010101"/>
          <w:w w:val="105"/>
        </w:rPr>
        <w:t>-</w:t>
      </w:r>
      <w:r>
        <w:rPr>
          <w:color w:val="010101"/>
          <w:spacing w:val="80"/>
          <w:w w:val="105"/>
        </w:rPr>
        <w:t xml:space="preserve"> </w:t>
      </w:r>
      <w:r>
        <w:rPr>
          <w:color w:val="010101"/>
          <w:w w:val="105"/>
        </w:rPr>
        <w:t>this CON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application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is considered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exempt</w:t>
      </w:r>
      <w:r>
        <w:rPr>
          <w:color w:val="010101"/>
          <w:spacing w:val="26"/>
          <w:w w:val="105"/>
        </w:rPr>
        <w:t xml:space="preserve"> </w:t>
      </w:r>
      <w:r>
        <w:rPr>
          <w:color w:val="010101"/>
          <w:w w:val="105"/>
        </w:rPr>
        <w:t>from</w:t>
      </w:r>
      <w:r>
        <w:rPr>
          <w:color w:val="010101"/>
          <w:spacing w:val="-1"/>
          <w:w w:val="105"/>
        </w:rPr>
        <w:t xml:space="preserve"> </w:t>
      </w:r>
      <w:r>
        <w:rPr>
          <w:color w:val="010101"/>
          <w:w w:val="105"/>
        </w:rPr>
        <w:t>the HEIA requirement.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This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form with the completed Section A is the only HEIA-related document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the Applicant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will submit</w:t>
      </w:r>
      <w:r>
        <w:rPr>
          <w:color w:val="010101"/>
          <w:spacing w:val="33"/>
          <w:w w:val="105"/>
        </w:rPr>
        <w:t xml:space="preserve"> </w:t>
      </w:r>
      <w:r>
        <w:rPr>
          <w:color w:val="010101"/>
          <w:w w:val="105"/>
        </w:rPr>
        <w:t>with this CON application.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Submit this</w:t>
      </w:r>
      <w:r>
        <w:rPr>
          <w:color w:val="010101"/>
          <w:spacing w:val="34"/>
          <w:w w:val="105"/>
        </w:rPr>
        <w:t xml:space="preserve"> </w:t>
      </w:r>
      <w:r>
        <w:rPr>
          <w:color w:val="010101"/>
          <w:w w:val="105"/>
        </w:rPr>
        <w:t>form, with the completed</w:t>
      </w:r>
      <w:r>
        <w:rPr>
          <w:color w:val="010101"/>
          <w:spacing w:val="37"/>
          <w:w w:val="105"/>
        </w:rPr>
        <w:t xml:space="preserve"> </w:t>
      </w:r>
      <w:r>
        <w:rPr>
          <w:color w:val="010101"/>
          <w:w w:val="105"/>
        </w:rPr>
        <w:t>Section</w:t>
      </w:r>
      <w:r>
        <w:rPr>
          <w:color w:val="010101"/>
          <w:spacing w:val="37"/>
          <w:w w:val="105"/>
        </w:rPr>
        <w:t xml:space="preserve"> </w:t>
      </w:r>
      <w:r>
        <w:rPr>
          <w:color w:val="010101"/>
          <w:w w:val="105"/>
        </w:rPr>
        <w:t>A, along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with the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CON application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to acknowledge that a HEIA is not required.</w:t>
      </w:r>
    </w:p>
    <w:p w14:paraId="200AA1CD" w14:textId="77777777" w:rsidR="00331BFC" w:rsidRDefault="005239DB">
      <w:pPr>
        <w:pStyle w:val="ListParagraph"/>
        <w:numPr>
          <w:ilvl w:val="0"/>
          <w:numId w:val="8"/>
        </w:numPr>
        <w:tabs>
          <w:tab w:val="left" w:pos="989"/>
        </w:tabs>
        <w:spacing w:before="209"/>
        <w:ind w:left="989" w:hanging="355"/>
        <w:rPr>
          <w:rFonts w:ascii="Times New Roman" w:hAnsi="Times New Roman"/>
          <w:sz w:val="25"/>
        </w:rPr>
      </w:pPr>
      <w:r>
        <w:rPr>
          <w:b/>
          <w:i/>
          <w:color w:val="010101"/>
          <w:sz w:val="23"/>
        </w:rPr>
        <w:t>If</w:t>
      </w:r>
      <w:r>
        <w:rPr>
          <w:b/>
          <w:i/>
          <w:color w:val="010101"/>
          <w:spacing w:val="4"/>
          <w:sz w:val="23"/>
        </w:rPr>
        <w:t xml:space="preserve"> </w:t>
      </w:r>
      <w:r>
        <w:rPr>
          <w:b/>
          <w:i/>
          <w:color w:val="010101"/>
          <w:sz w:val="23"/>
        </w:rPr>
        <w:t>you</w:t>
      </w:r>
      <w:r>
        <w:rPr>
          <w:b/>
          <w:i/>
          <w:color w:val="010101"/>
          <w:spacing w:val="26"/>
          <w:sz w:val="23"/>
        </w:rPr>
        <w:t xml:space="preserve"> </w:t>
      </w:r>
      <w:r>
        <w:rPr>
          <w:b/>
          <w:i/>
          <w:color w:val="010101"/>
          <w:sz w:val="23"/>
        </w:rPr>
        <w:t>checked</w:t>
      </w:r>
      <w:r>
        <w:rPr>
          <w:b/>
          <w:i/>
          <w:color w:val="010101"/>
          <w:spacing w:val="49"/>
          <w:sz w:val="23"/>
        </w:rPr>
        <w:t xml:space="preserve"> </w:t>
      </w:r>
      <w:r>
        <w:rPr>
          <w:b/>
          <w:i/>
          <w:color w:val="010101"/>
          <w:sz w:val="23"/>
        </w:rPr>
        <w:t>"yes"</w:t>
      </w:r>
      <w:r>
        <w:rPr>
          <w:b/>
          <w:i/>
          <w:color w:val="010101"/>
          <w:spacing w:val="38"/>
          <w:sz w:val="23"/>
        </w:rPr>
        <w:t xml:space="preserve"> </w:t>
      </w:r>
      <w:r>
        <w:rPr>
          <w:b/>
          <w:i/>
          <w:color w:val="010101"/>
          <w:sz w:val="23"/>
        </w:rPr>
        <w:t>for</w:t>
      </w:r>
      <w:r>
        <w:rPr>
          <w:b/>
          <w:i/>
          <w:color w:val="010101"/>
          <w:spacing w:val="20"/>
          <w:sz w:val="23"/>
        </w:rPr>
        <w:t xml:space="preserve"> </w:t>
      </w:r>
      <w:r>
        <w:rPr>
          <w:b/>
          <w:i/>
          <w:color w:val="010101"/>
          <w:sz w:val="23"/>
        </w:rPr>
        <w:t>either</w:t>
      </w:r>
      <w:r>
        <w:rPr>
          <w:b/>
          <w:i/>
          <w:color w:val="010101"/>
          <w:spacing w:val="41"/>
          <w:sz w:val="23"/>
        </w:rPr>
        <w:t xml:space="preserve"> </w:t>
      </w:r>
      <w:r>
        <w:rPr>
          <w:b/>
          <w:i/>
          <w:color w:val="010101"/>
          <w:sz w:val="23"/>
        </w:rPr>
        <w:t>question</w:t>
      </w:r>
      <w:r>
        <w:rPr>
          <w:b/>
          <w:i/>
          <w:color w:val="010101"/>
          <w:spacing w:val="42"/>
          <w:sz w:val="23"/>
        </w:rPr>
        <w:t xml:space="preserve"> </w:t>
      </w:r>
      <w:r>
        <w:rPr>
          <w:b/>
          <w:i/>
          <w:color w:val="010101"/>
          <w:sz w:val="23"/>
        </w:rPr>
        <w:t>in</w:t>
      </w:r>
      <w:r>
        <w:rPr>
          <w:b/>
          <w:i/>
          <w:color w:val="010101"/>
          <w:spacing w:val="28"/>
          <w:sz w:val="23"/>
        </w:rPr>
        <w:t xml:space="preserve"> </w:t>
      </w:r>
      <w:r>
        <w:rPr>
          <w:b/>
          <w:i/>
          <w:color w:val="010101"/>
          <w:sz w:val="23"/>
        </w:rPr>
        <w:t>Table</w:t>
      </w:r>
      <w:r>
        <w:rPr>
          <w:b/>
          <w:i/>
          <w:color w:val="010101"/>
          <w:spacing w:val="28"/>
          <w:sz w:val="23"/>
        </w:rPr>
        <w:t xml:space="preserve"> </w:t>
      </w:r>
      <w:r>
        <w:rPr>
          <w:b/>
          <w:i/>
          <w:color w:val="010101"/>
          <w:sz w:val="23"/>
        </w:rPr>
        <w:t>A,</w:t>
      </w:r>
      <w:r>
        <w:rPr>
          <w:b/>
          <w:i/>
          <w:color w:val="010101"/>
          <w:spacing w:val="13"/>
          <w:sz w:val="23"/>
        </w:rPr>
        <w:t xml:space="preserve"> </w:t>
      </w:r>
      <w:r>
        <w:rPr>
          <w:color w:val="010101"/>
        </w:rPr>
        <w:t>proceed</w:t>
      </w:r>
      <w:r>
        <w:rPr>
          <w:color w:val="010101"/>
          <w:spacing w:val="51"/>
        </w:rPr>
        <w:t xml:space="preserve"> </w:t>
      </w:r>
      <w:r>
        <w:rPr>
          <w:color w:val="010101"/>
        </w:rPr>
        <w:t>to</w:t>
      </w:r>
      <w:r>
        <w:rPr>
          <w:color w:val="010101"/>
          <w:spacing w:val="1"/>
        </w:rPr>
        <w:t xml:space="preserve"> </w:t>
      </w:r>
      <w:r>
        <w:rPr>
          <w:color w:val="010101"/>
        </w:rPr>
        <w:t>Section</w:t>
      </w:r>
      <w:r>
        <w:rPr>
          <w:color w:val="010101"/>
          <w:spacing w:val="70"/>
        </w:rPr>
        <w:t xml:space="preserve"> </w:t>
      </w:r>
      <w:r>
        <w:rPr>
          <w:rFonts w:ascii="Times New Roman" w:hAnsi="Times New Roman"/>
          <w:color w:val="010101"/>
          <w:spacing w:val="-5"/>
          <w:sz w:val="25"/>
        </w:rPr>
        <w:t>B.</w:t>
      </w:r>
    </w:p>
    <w:p w14:paraId="52EDFBAE" w14:textId="77777777" w:rsidR="00331BFC" w:rsidRPr="00B67D1E" w:rsidRDefault="00331BFC" w:rsidP="001A16C3">
      <w:pPr>
        <w:pStyle w:val="BodyText"/>
        <w:rPr>
          <w:rFonts w:ascii="Times New Roman"/>
          <w:sz w:val="16"/>
        </w:rPr>
      </w:pPr>
    </w:p>
    <w:p w14:paraId="3BF47A59" w14:textId="474F1CE4" w:rsidR="001A16C3" w:rsidRDefault="005239DB" w:rsidP="001A16C3">
      <w:pPr>
        <w:pStyle w:val="Heading1"/>
        <w:ind w:left="261" w:right="5147" w:firstLine="1"/>
        <w:rPr>
          <w:color w:val="010101"/>
          <w:w w:val="105"/>
        </w:rPr>
      </w:pPr>
      <w:r>
        <w:rPr>
          <w:color w:val="010101"/>
          <w:w w:val="105"/>
          <w:u w:val="thick" w:color="000000"/>
        </w:rPr>
        <w:t>Section</w:t>
      </w:r>
      <w:r>
        <w:rPr>
          <w:color w:val="010101"/>
          <w:spacing w:val="-10"/>
          <w:w w:val="105"/>
          <w:u w:val="thick" w:color="000000"/>
        </w:rPr>
        <w:t xml:space="preserve"> </w:t>
      </w:r>
      <w:r>
        <w:rPr>
          <w:color w:val="010101"/>
          <w:w w:val="105"/>
          <w:u w:val="thick" w:color="000000"/>
        </w:rPr>
        <w:t>B.</w:t>
      </w:r>
      <w:r>
        <w:rPr>
          <w:color w:val="010101"/>
          <w:spacing w:val="-17"/>
          <w:w w:val="105"/>
          <w:u w:val="thick" w:color="000000"/>
        </w:rPr>
        <w:t xml:space="preserve"> </w:t>
      </w:r>
      <w:r>
        <w:rPr>
          <w:color w:val="010101"/>
          <w:w w:val="105"/>
          <w:u w:val="thick" w:color="000000"/>
        </w:rPr>
        <w:t>All</w:t>
      </w:r>
      <w:r>
        <w:rPr>
          <w:color w:val="010101"/>
          <w:spacing w:val="-16"/>
          <w:w w:val="105"/>
          <w:u w:val="thick" w:color="000000"/>
        </w:rPr>
        <w:t xml:space="preserve"> </w:t>
      </w:r>
      <w:r>
        <w:rPr>
          <w:color w:val="010101"/>
          <w:w w:val="105"/>
          <w:u w:val="thick" w:color="000000"/>
        </w:rPr>
        <w:t>Article</w:t>
      </w:r>
      <w:r>
        <w:rPr>
          <w:color w:val="010101"/>
          <w:spacing w:val="-12"/>
          <w:w w:val="105"/>
          <w:u w:val="thick" w:color="000000"/>
        </w:rPr>
        <w:t xml:space="preserve"> </w:t>
      </w:r>
      <w:r>
        <w:rPr>
          <w:color w:val="010101"/>
          <w:w w:val="105"/>
          <w:u w:val="thick" w:color="000000"/>
        </w:rPr>
        <w:t>28</w:t>
      </w:r>
      <w:r>
        <w:rPr>
          <w:color w:val="010101"/>
          <w:spacing w:val="-17"/>
          <w:w w:val="105"/>
          <w:u w:val="thick" w:color="000000"/>
        </w:rPr>
        <w:t xml:space="preserve"> </w:t>
      </w:r>
      <w:r>
        <w:rPr>
          <w:color w:val="010101"/>
          <w:w w:val="105"/>
          <w:u w:val="thick" w:color="000000"/>
        </w:rPr>
        <w:t>Facilities</w:t>
      </w:r>
      <w:r>
        <w:rPr>
          <w:color w:val="010101"/>
          <w:w w:val="105"/>
        </w:rPr>
        <w:t xml:space="preserve"> </w:t>
      </w:r>
      <w:r w:rsidR="00265E3C">
        <w:rPr>
          <w:color w:val="010101"/>
          <w:w w:val="105"/>
        </w:rPr>
        <w:t xml:space="preserve">  </w:t>
      </w:r>
    </w:p>
    <w:p w14:paraId="404970C7" w14:textId="77777777" w:rsidR="001A16C3" w:rsidRPr="00B67D1E" w:rsidRDefault="001A16C3" w:rsidP="001A16C3">
      <w:pPr>
        <w:pStyle w:val="Heading1"/>
        <w:ind w:left="261" w:right="5147" w:firstLine="1"/>
        <w:rPr>
          <w:color w:val="010101"/>
          <w:w w:val="105"/>
          <w:sz w:val="14"/>
        </w:rPr>
      </w:pPr>
    </w:p>
    <w:p w14:paraId="0EDD239F" w14:textId="55412C33" w:rsidR="00331BFC" w:rsidRDefault="005239DB" w:rsidP="001A16C3">
      <w:pPr>
        <w:pStyle w:val="Heading1"/>
        <w:ind w:left="261" w:right="5147" w:firstLine="1"/>
        <w:rPr>
          <w:color w:val="010101"/>
          <w:w w:val="105"/>
        </w:rPr>
      </w:pPr>
      <w:r>
        <w:rPr>
          <w:color w:val="010101"/>
          <w:w w:val="105"/>
        </w:rPr>
        <w:t>Table B.</w:t>
      </w:r>
    </w:p>
    <w:tbl>
      <w:tblPr>
        <w:tblW w:w="0" w:type="auto"/>
        <w:tblInd w:w="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"/>
        <w:gridCol w:w="7476"/>
        <w:gridCol w:w="10"/>
        <w:gridCol w:w="938"/>
        <w:gridCol w:w="10"/>
        <w:gridCol w:w="936"/>
        <w:gridCol w:w="10"/>
      </w:tblGrid>
      <w:tr w:rsidR="001A16C3" w14:paraId="69DDC7A7" w14:textId="77777777" w:rsidTr="009F404A">
        <w:trPr>
          <w:gridAfter w:val="1"/>
          <w:wAfter w:w="10" w:type="dxa"/>
          <w:trHeight w:val="284"/>
        </w:trPr>
        <w:tc>
          <w:tcPr>
            <w:tcW w:w="7486" w:type="dxa"/>
            <w:gridSpan w:val="2"/>
            <w:shd w:val="clear" w:color="auto" w:fill="E6E6E6"/>
          </w:tcPr>
          <w:p w14:paraId="69DAA26C" w14:textId="77777777" w:rsidR="001A16C3" w:rsidRDefault="001A16C3" w:rsidP="009F404A">
            <w:pPr>
              <w:pStyle w:val="TableParagraph"/>
              <w:spacing w:line="250" w:lineRule="exact"/>
              <w:ind w:left="123"/>
              <w:rPr>
                <w:b/>
                <w:sz w:val="23"/>
              </w:rPr>
            </w:pPr>
            <w:r>
              <w:rPr>
                <w:b/>
                <w:color w:val="010101"/>
                <w:w w:val="105"/>
                <w:sz w:val="23"/>
              </w:rPr>
              <w:t>Construction</w:t>
            </w:r>
            <w:r>
              <w:rPr>
                <w:b/>
                <w:color w:val="010101"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color w:val="010101"/>
                <w:w w:val="105"/>
                <w:sz w:val="23"/>
              </w:rPr>
              <w:t>or</w:t>
            </w:r>
            <w:r>
              <w:rPr>
                <w:b/>
                <w:color w:val="010101"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color w:val="010101"/>
                <w:spacing w:val="-2"/>
                <w:w w:val="105"/>
                <w:sz w:val="23"/>
              </w:rPr>
              <w:t>equipment</w:t>
            </w:r>
          </w:p>
        </w:tc>
        <w:tc>
          <w:tcPr>
            <w:tcW w:w="948" w:type="dxa"/>
            <w:gridSpan w:val="2"/>
            <w:shd w:val="clear" w:color="auto" w:fill="E6E6E6"/>
          </w:tcPr>
          <w:p w14:paraId="0395EB65" w14:textId="77777777" w:rsidR="001A16C3" w:rsidRDefault="001A16C3" w:rsidP="009F404A">
            <w:pPr>
              <w:pStyle w:val="TableParagraph"/>
              <w:spacing w:line="250" w:lineRule="exact"/>
              <w:ind w:left="282"/>
              <w:rPr>
                <w:b/>
                <w:sz w:val="23"/>
              </w:rPr>
            </w:pPr>
            <w:r>
              <w:rPr>
                <w:b/>
                <w:color w:val="010101"/>
                <w:spacing w:val="-5"/>
                <w:sz w:val="23"/>
              </w:rPr>
              <w:t>Yes</w:t>
            </w:r>
          </w:p>
        </w:tc>
        <w:tc>
          <w:tcPr>
            <w:tcW w:w="946" w:type="dxa"/>
            <w:gridSpan w:val="2"/>
            <w:tcBorders>
              <w:right w:val="nil"/>
            </w:tcBorders>
            <w:shd w:val="clear" w:color="auto" w:fill="E6E6E6"/>
          </w:tcPr>
          <w:p w14:paraId="29743339" w14:textId="77777777" w:rsidR="001A16C3" w:rsidRDefault="001A16C3" w:rsidP="009F404A">
            <w:pPr>
              <w:pStyle w:val="TableParagraph"/>
              <w:spacing w:line="250" w:lineRule="exact"/>
              <w:ind w:left="327"/>
              <w:rPr>
                <w:b/>
                <w:sz w:val="23"/>
              </w:rPr>
            </w:pPr>
            <w:r>
              <w:rPr>
                <w:b/>
                <w:color w:val="010101"/>
                <w:spacing w:val="-5"/>
                <w:w w:val="105"/>
                <w:sz w:val="23"/>
              </w:rPr>
              <w:t>No</w:t>
            </w:r>
          </w:p>
        </w:tc>
      </w:tr>
      <w:tr w:rsidR="001A16C3" w14:paraId="04A0D0CA" w14:textId="77777777" w:rsidTr="001A16C3">
        <w:trPr>
          <w:gridAfter w:val="1"/>
          <w:wAfter w:w="10" w:type="dxa"/>
          <w:trHeight w:val="3391"/>
        </w:trPr>
        <w:tc>
          <w:tcPr>
            <w:tcW w:w="7486" w:type="dxa"/>
            <w:gridSpan w:val="2"/>
          </w:tcPr>
          <w:p w14:paraId="7C41497A" w14:textId="77777777" w:rsidR="001A16C3" w:rsidRDefault="001A16C3" w:rsidP="009F404A">
            <w:pPr>
              <w:pStyle w:val="TableParagraph"/>
              <w:spacing w:before="3" w:line="256" w:lineRule="auto"/>
              <w:ind w:left="122" w:right="255"/>
            </w:pPr>
            <w:r>
              <w:rPr>
                <w:color w:val="010101"/>
                <w:w w:val="105"/>
              </w:rPr>
              <w:t>Is the project minor construction</w:t>
            </w:r>
            <w:r>
              <w:rPr>
                <w:color w:val="010101"/>
                <w:spacing w:val="40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or the purchase</w:t>
            </w:r>
            <w:r>
              <w:rPr>
                <w:color w:val="010101"/>
                <w:spacing w:val="40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of equipment, subject</w:t>
            </w:r>
            <w:r>
              <w:rPr>
                <w:color w:val="010101"/>
                <w:spacing w:val="40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to</w:t>
            </w:r>
            <w:r>
              <w:rPr>
                <w:color w:val="010101"/>
                <w:spacing w:val="-2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Limited</w:t>
            </w:r>
            <w:r>
              <w:rPr>
                <w:color w:val="010101"/>
                <w:spacing w:val="38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 xml:space="preserve">Review, </w:t>
            </w:r>
            <w:r>
              <w:rPr>
                <w:color w:val="010101"/>
                <w:w w:val="105"/>
                <w:u w:val="single" w:color="000000"/>
              </w:rPr>
              <w:t>AND</w:t>
            </w:r>
            <w:r>
              <w:rPr>
                <w:color w:val="010101"/>
                <w:w w:val="105"/>
              </w:rPr>
              <w:t xml:space="preserve"> will result</w:t>
            </w:r>
            <w:r>
              <w:rPr>
                <w:color w:val="010101"/>
                <w:spacing w:val="40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>in one or more</w:t>
            </w:r>
            <w:r>
              <w:rPr>
                <w:color w:val="010101"/>
                <w:spacing w:val="-1"/>
                <w:w w:val="105"/>
              </w:rPr>
              <w:t xml:space="preserve"> </w:t>
            </w:r>
            <w:r>
              <w:rPr>
                <w:color w:val="010101"/>
                <w:w w:val="105"/>
              </w:rPr>
              <w:t xml:space="preserve">of the </w:t>
            </w:r>
            <w:r>
              <w:rPr>
                <w:color w:val="010101"/>
                <w:spacing w:val="-2"/>
                <w:w w:val="105"/>
              </w:rPr>
              <w:t>following:</w:t>
            </w:r>
          </w:p>
          <w:p w14:paraId="6FACB82A" w14:textId="77777777" w:rsidR="001A16C3" w:rsidRPr="004F2A2D" w:rsidRDefault="001A16C3" w:rsidP="001A16C3">
            <w:pPr>
              <w:pStyle w:val="TableParagraph"/>
              <w:numPr>
                <w:ilvl w:val="0"/>
                <w:numId w:val="7"/>
              </w:numPr>
              <w:tabs>
                <w:tab w:val="left" w:pos="907"/>
              </w:tabs>
              <w:spacing w:before="19"/>
              <w:ind w:left="907" w:hanging="368"/>
            </w:pPr>
            <w:r w:rsidRPr="004F2A2D">
              <w:rPr>
                <w:color w:val="010101"/>
                <w:w w:val="105"/>
              </w:rPr>
              <w:t>Elimination</w:t>
            </w:r>
            <w:r w:rsidRPr="004F2A2D">
              <w:rPr>
                <w:color w:val="010101"/>
                <w:spacing w:val="60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of services</w:t>
            </w:r>
            <w:r w:rsidRPr="004F2A2D">
              <w:rPr>
                <w:color w:val="010101"/>
                <w:spacing w:val="17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or</w:t>
            </w:r>
            <w:r w:rsidRPr="004F2A2D">
              <w:rPr>
                <w:color w:val="010101"/>
                <w:spacing w:val="21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care,</w:t>
            </w:r>
            <w:r w:rsidRPr="004F2A2D">
              <w:rPr>
                <w:color w:val="010101"/>
                <w:spacing w:val="8"/>
                <w:w w:val="105"/>
              </w:rPr>
              <w:t xml:space="preserve"> </w:t>
            </w:r>
            <w:r w:rsidRPr="004F2A2D">
              <w:rPr>
                <w:color w:val="010101"/>
                <w:spacing w:val="-2"/>
                <w:w w:val="105"/>
              </w:rPr>
              <w:t>and/or;</w:t>
            </w:r>
          </w:p>
          <w:p w14:paraId="5022245C" w14:textId="77777777" w:rsidR="001A16C3" w:rsidRPr="004F2A2D" w:rsidRDefault="001A16C3" w:rsidP="001A16C3">
            <w:pPr>
              <w:pStyle w:val="TableParagraph"/>
              <w:numPr>
                <w:ilvl w:val="0"/>
                <w:numId w:val="7"/>
              </w:numPr>
              <w:tabs>
                <w:tab w:val="left" w:pos="908"/>
              </w:tabs>
              <w:spacing w:before="16" w:line="259" w:lineRule="auto"/>
              <w:ind w:left="908" w:right="102" w:hanging="367"/>
            </w:pPr>
            <w:r w:rsidRPr="004F2A2D">
              <w:rPr>
                <w:color w:val="010101"/>
                <w:w w:val="105"/>
              </w:rPr>
              <w:t>Reduction</w:t>
            </w:r>
            <w:r w:rsidRPr="004F2A2D">
              <w:rPr>
                <w:color w:val="010101"/>
                <w:spacing w:val="40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of</w:t>
            </w:r>
            <w:r w:rsidRPr="004F2A2D">
              <w:rPr>
                <w:color w:val="010101"/>
                <w:spacing w:val="-4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10%* or greater</w:t>
            </w:r>
            <w:r w:rsidRPr="004F2A2D">
              <w:rPr>
                <w:color w:val="010101"/>
                <w:spacing w:val="40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in</w:t>
            </w:r>
            <w:r w:rsidRPr="004F2A2D">
              <w:rPr>
                <w:color w:val="010101"/>
                <w:spacing w:val="-10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the number</w:t>
            </w:r>
            <w:r w:rsidRPr="004F2A2D">
              <w:rPr>
                <w:color w:val="010101"/>
                <w:spacing w:val="40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of</w:t>
            </w:r>
            <w:r w:rsidRPr="004F2A2D">
              <w:rPr>
                <w:color w:val="010101"/>
                <w:spacing w:val="-3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certified beds, certified services, or operating</w:t>
            </w:r>
            <w:r w:rsidRPr="004F2A2D">
              <w:rPr>
                <w:color w:val="010101"/>
                <w:spacing w:val="40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hours,</w:t>
            </w:r>
            <w:r w:rsidRPr="004F2A2D">
              <w:rPr>
                <w:color w:val="010101"/>
                <w:spacing w:val="40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and/or;</w:t>
            </w:r>
          </w:p>
          <w:p w14:paraId="48D9B610" w14:textId="77777777" w:rsidR="001A16C3" w:rsidRPr="004F2A2D" w:rsidRDefault="001A16C3" w:rsidP="001A16C3">
            <w:pPr>
              <w:pStyle w:val="TableParagraph"/>
              <w:numPr>
                <w:ilvl w:val="0"/>
                <w:numId w:val="7"/>
              </w:numPr>
              <w:tabs>
                <w:tab w:val="left" w:pos="906"/>
                <w:tab w:val="left" w:pos="908"/>
              </w:tabs>
              <w:spacing w:before="1" w:line="273" w:lineRule="auto"/>
              <w:ind w:left="908" w:right="418"/>
            </w:pPr>
            <w:r w:rsidRPr="004F2A2D">
              <w:rPr>
                <w:color w:val="010101"/>
                <w:w w:val="105"/>
              </w:rPr>
              <w:t>Expansion</w:t>
            </w:r>
            <w:r w:rsidRPr="004F2A2D">
              <w:rPr>
                <w:color w:val="010101"/>
                <w:spacing w:val="40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or addition</w:t>
            </w:r>
            <w:r w:rsidRPr="004F2A2D">
              <w:rPr>
                <w:color w:val="010101"/>
                <w:spacing w:val="37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of 10%* or greater in the number of certified beds,</w:t>
            </w:r>
            <w:r w:rsidRPr="004F2A2D">
              <w:rPr>
                <w:color w:val="010101"/>
                <w:spacing w:val="40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certified services or operating</w:t>
            </w:r>
            <w:r w:rsidRPr="004F2A2D">
              <w:rPr>
                <w:color w:val="010101"/>
                <w:spacing w:val="40"/>
                <w:w w:val="105"/>
              </w:rPr>
              <w:t xml:space="preserve"> </w:t>
            </w:r>
            <w:r w:rsidRPr="004F2A2D">
              <w:rPr>
                <w:color w:val="010101"/>
                <w:w w:val="105"/>
              </w:rPr>
              <w:t>hours?</w:t>
            </w:r>
          </w:p>
          <w:p w14:paraId="632A5914" w14:textId="77777777" w:rsidR="001A16C3" w:rsidRPr="004F2A2D" w:rsidRDefault="001A16C3" w:rsidP="009F404A">
            <w:pPr>
              <w:pStyle w:val="TableParagraph"/>
              <w:spacing w:line="241" w:lineRule="exact"/>
              <w:ind w:left="124"/>
              <w:rPr>
                <w:i/>
                <w:sz w:val="23"/>
              </w:rPr>
            </w:pPr>
            <w:r w:rsidRPr="004F2A2D">
              <w:rPr>
                <w:i/>
                <w:color w:val="010101"/>
                <w:sz w:val="23"/>
              </w:rPr>
              <w:t>Per</w:t>
            </w:r>
            <w:r w:rsidRPr="004F2A2D">
              <w:rPr>
                <w:i/>
                <w:color w:val="010101"/>
                <w:spacing w:val="21"/>
                <w:sz w:val="23"/>
              </w:rPr>
              <w:t xml:space="preserve"> </w:t>
            </w:r>
            <w:r w:rsidRPr="004F2A2D">
              <w:rPr>
                <w:i/>
                <w:color w:val="010101"/>
                <w:sz w:val="23"/>
              </w:rPr>
              <w:t>the</w:t>
            </w:r>
            <w:r w:rsidRPr="004F2A2D">
              <w:rPr>
                <w:i/>
                <w:color w:val="010101"/>
                <w:spacing w:val="18"/>
                <w:sz w:val="23"/>
              </w:rPr>
              <w:t xml:space="preserve"> </w:t>
            </w:r>
            <w:r w:rsidRPr="004F2A2D">
              <w:rPr>
                <w:i/>
                <w:color w:val="010101"/>
                <w:sz w:val="23"/>
              </w:rPr>
              <w:t>Limited</w:t>
            </w:r>
            <w:r w:rsidRPr="004F2A2D">
              <w:rPr>
                <w:i/>
                <w:color w:val="010101"/>
                <w:spacing w:val="43"/>
                <w:sz w:val="23"/>
              </w:rPr>
              <w:t xml:space="preserve"> </w:t>
            </w:r>
            <w:r w:rsidRPr="004F2A2D">
              <w:rPr>
                <w:i/>
                <w:color w:val="010101"/>
                <w:sz w:val="23"/>
              </w:rPr>
              <w:t>Review</w:t>
            </w:r>
            <w:r w:rsidRPr="004F2A2D">
              <w:rPr>
                <w:i/>
                <w:color w:val="010101"/>
                <w:spacing w:val="18"/>
                <w:sz w:val="23"/>
              </w:rPr>
              <w:t xml:space="preserve"> </w:t>
            </w:r>
            <w:r w:rsidRPr="004F2A2D">
              <w:rPr>
                <w:i/>
                <w:color w:val="010101"/>
                <w:sz w:val="23"/>
              </w:rPr>
              <w:t>Application</w:t>
            </w:r>
            <w:r w:rsidRPr="004F2A2D">
              <w:rPr>
                <w:i/>
                <w:color w:val="010101"/>
                <w:spacing w:val="54"/>
                <w:sz w:val="23"/>
              </w:rPr>
              <w:t xml:space="preserve"> </w:t>
            </w:r>
            <w:r w:rsidRPr="004F2A2D">
              <w:rPr>
                <w:i/>
                <w:color w:val="010101"/>
                <w:sz w:val="23"/>
              </w:rPr>
              <w:t>Instructions:</w:t>
            </w:r>
            <w:r w:rsidRPr="004F2A2D">
              <w:rPr>
                <w:i/>
                <w:color w:val="010101"/>
                <w:spacing w:val="38"/>
                <w:sz w:val="23"/>
              </w:rPr>
              <w:t xml:space="preserve"> </w:t>
            </w:r>
            <w:r w:rsidRPr="004F2A2D">
              <w:rPr>
                <w:i/>
                <w:color w:val="010101"/>
                <w:sz w:val="23"/>
              </w:rPr>
              <w:t>Pursuant</w:t>
            </w:r>
            <w:r w:rsidRPr="004F2A2D">
              <w:rPr>
                <w:i/>
                <w:color w:val="010101"/>
                <w:spacing w:val="31"/>
                <w:sz w:val="23"/>
              </w:rPr>
              <w:t xml:space="preserve"> </w:t>
            </w:r>
            <w:r w:rsidRPr="004F2A2D">
              <w:rPr>
                <w:i/>
                <w:color w:val="010101"/>
                <w:sz w:val="23"/>
              </w:rPr>
              <w:t>to</w:t>
            </w:r>
            <w:r w:rsidRPr="004F2A2D">
              <w:rPr>
                <w:i/>
                <w:color w:val="010101"/>
                <w:spacing w:val="17"/>
                <w:sz w:val="23"/>
              </w:rPr>
              <w:t xml:space="preserve"> </w:t>
            </w:r>
            <w:r w:rsidRPr="004F2A2D">
              <w:rPr>
                <w:i/>
                <w:color w:val="010101"/>
                <w:spacing w:val="-5"/>
                <w:sz w:val="23"/>
              </w:rPr>
              <w:t>10</w:t>
            </w:r>
          </w:p>
          <w:p w14:paraId="6AA8493A" w14:textId="50BE4793" w:rsidR="001A16C3" w:rsidRDefault="001A16C3" w:rsidP="009F404A">
            <w:pPr>
              <w:pStyle w:val="TableParagraph"/>
              <w:spacing w:line="270" w:lineRule="atLeast"/>
              <w:ind w:left="121" w:right="255" w:firstLine="3"/>
              <w:rPr>
                <w:i/>
                <w:sz w:val="23"/>
              </w:rPr>
            </w:pPr>
            <w:r w:rsidRPr="004F2A2D">
              <w:rPr>
                <w:i/>
                <w:color w:val="010101"/>
                <w:sz w:val="23"/>
              </w:rPr>
              <w:t>NYCRR 710.1(c)(5), minor</w:t>
            </w:r>
            <w:r w:rsidRPr="004F2A2D">
              <w:rPr>
                <w:i/>
                <w:color w:val="010101"/>
                <w:spacing w:val="40"/>
                <w:sz w:val="23"/>
              </w:rPr>
              <w:t xml:space="preserve"> </w:t>
            </w:r>
            <w:r w:rsidRPr="004F2A2D">
              <w:rPr>
                <w:i/>
                <w:color w:val="010101"/>
                <w:sz w:val="23"/>
              </w:rPr>
              <w:t>construction</w:t>
            </w:r>
            <w:r w:rsidRPr="004F2A2D">
              <w:rPr>
                <w:i/>
                <w:color w:val="010101"/>
                <w:spacing w:val="40"/>
                <w:sz w:val="23"/>
              </w:rPr>
              <w:t xml:space="preserve"> </w:t>
            </w:r>
            <w:r w:rsidRPr="004F2A2D">
              <w:rPr>
                <w:i/>
                <w:color w:val="010101"/>
                <w:sz w:val="23"/>
              </w:rPr>
              <w:t>projects</w:t>
            </w:r>
            <w:r w:rsidRPr="004F2A2D">
              <w:rPr>
                <w:i/>
                <w:color w:val="010101"/>
                <w:spacing w:val="40"/>
                <w:sz w:val="23"/>
              </w:rPr>
              <w:t xml:space="preserve"> </w:t>
            </w:r>
            <w:r w:rsidRPr="004F2A2D">
              <w:rPr>
                <w:i/>
                <w:color w:val="010101"/>
                <w:sz w:val="23"/>
              </w:rPr>
              <w:t xml:space="preserve">with </w:t>
            </w:r>
            <w:r w:rsidRPr="004F2A2D">
              <w:rPr>
                <w:color w:val="010101"/>
                <w:sz w:val="23"/>
              </w:rPr>
              <w:t xml:space="preserve">a </w:t>
            </w:r>
            <w:r w:rsidRPr="004F2A2D">
              <w:rPr>
                <w:i/>
                <w:color w:val="010101"/>
                <w:sz w:val="23"/>
              </w:rPr>
              <w:t>total project</w:t>
            </w:r>
            <w:r>
              <w:rPr>
                <w:i/>
                <w:color w:val="010101"/>
                <w:sz w:val="23"/>
              </w:rPr>
              <w:t xml:space="preserve"> cost of less than</w:t>
            </w:r>
            <w:r>
              <w:rPr>
                <w:i/>
                <w:color w:val="010101"/>
                <w:spacing w:val="40"/>
                <w:sz w:val="23"/>
              </w:rPr>
              <w:t xml:space="preserve"> </w:t>
            </w:r>
            <w:r>
              <w:rPr>
                <w:i/>
                <w:color w:val="010101"/>
                <w:sz w:val="23"/>
              </w:rPr>
              <w:t>or equal</w:t>
            </w:r>
            <w:r>
              <w:rPr>
                <w:i/>
                <w:color w:val="010101"/>
                <w:spacing w:val="40"/>
                <w:sz w:val="23"/>
              </w:rPr>
              <w:t xml:space="preserve"> </w:t>
            </w:r>
            <w:r>
              <w:rPr>
                <w:i/>
                <w:color w:val="010101"/>
                <w:sz w:val="23"/>
              </w:rPr>
              <w:t>$15,000,000</w:t>
            </w:r>
            <w:r>
              <w:rPr>
                <w:i/>
                <w:color w:val="010101"/>
                <w:spacing w:val="80"/>
                <w:sz w:val="23"/>
              </w:rPr>
              <w:t xml:space="preserve"> </w:t>
            </w:r>
            <w:r>
              <w:rPr>
                <w:i/>
                <w:color w:val="010101"/>
                <w:sz w:val="23"/>
              </w:rPr>
              <w:t>for general</w:t>
            </w:r>
            <w:r>
              <w:rPr>
                <w:i/>
                <w:color w:val="010101"/>
                <w:spacing w:val="40"/>
                <w:sz w:val="23"/>
              </w:rPr>
              <w:t xml:space="preserve"> </w:t>
            </w:r>
            <w:r>
              <w:rPr>
                <w:i/>
                <w:color w:val="010101"/>
                <w:sz w:val="23"/>
              </w:rPr>
              <w:t>hospitals</w:t>
            </w:r>
            <w:r>
              <w:rPr>
                <w:i/>
                <w:color w:val="010101"/>
                <w:spacing w:val="40"/>
                <w:sz w:val="23"/>
              </w:rPr>
              <w:t xml:space="preserve"> </w:t>
            </w:r>
            <w:r>
              <w:rPr>
                <w:i/>
                <w:color w:val="010101"/>
                <w:sz w:val="23"/>
              </w:rPr>
              <w:t>and less than or equal to $6,000 for all other facilities are eligible for a Limited Review.</w:t>
            </w:r>
          </w:p>
        </w:tc>
        <w:tc>
          <w:tcPr>
            <w:tcW w:w="948" w:type="dxa"/>
            <w:gridSpan w:val="2"/>
          </w:tcPr>
          <w:p w14:paraId="550E24AA" w14:textId="77777777" w:rsidR="001A16C3" w:rsidRDefault="001A16C3" w:rsidP="009F404A">
            <w:pPr>
              <w:pStyle w:val="TableParagraph"/>
              <w:rPr>
                <w:rFonts w:ascii="Times New Roman"/>
              </w:rPr>
            </w:pPr>
          </w:p>
          <w:p w14:paraId="1AA16B7F" w14:textId="77777777" w:rsidR="001A16C3" w:rsidRDefault="001A16C3" w:rsidP="009F404A">
            <w:pPr>
              <w:pStyle w:val="TableParagraph"/>
              <w:rPr>
                <w:rFonts w:ascii="Times New Roman"/>
              </w:rPr>
            </w:pPr>
          </w:p>
          <w:p w14:paraId="3DA5A388" w14:textId="5E917B0F" w:rsidR="001A16C3" w:rsidRDefault="001A16C3" w:rsidP="004F2A2D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 w:rsidR="004F2A2D">
              <w:rPr>
                <w:sz w:val="20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F2A2D">
              <w:rPr>
                <w:sz w:val="20"/>
                <w:szCs w:val="16"/>
              </w:rPr>
              <w:instrText xml:space="preserve"> FORMCHECKBOX </w:instrText>
            </w:r>
            <w:r w:rsidR="004F2A2D">
              <w:rPr>
                <w:sz w:val="20"/>
                <w:szCs w:val="16"/>
              </w:rPr>
            </w:r>
            <w:r w:rsidR="004F2A2D">
              <w:rPr>
                <w:sz w:val="20"/>
                <w:szCs w:val="16"/>
              </w:rPr>
              <w:fldChar w:fldCharType="separate"/>
            </w:r>
            <w:r w:rsidR="004F2A2D">
              <w:rPr>
                <w:sz w:val="20"/>
                <w:szCs w:val="16"/>
              </w:rPr>
              <w:fldChar w:fldCharType="end"/>
            </w:r>
          </w:p>
        </w:tc>
        <w:tc>
          <w:tcPr>
            <w:tcW w:w="946" w:type="dxa"/>
            <w:gridSpan w:val="2"/>
          </w:tcPr>
          <w:p w14:paraId="167F5B52" w14:textId="77777777" w:rsidR="001A16C3" w:rsidRDefault="001A16C3" w:rsidP="009F404A">
            <w:pPr>
              <w:pStyle w:val="TableParagraph"/>
              <w:rPr>
                <w:rFonts w:ascii="Times New Roman"/>
              </w:rPr>
            </w:pPr>
          </w:p>
          <w:p w14:paraId="2EDF1422" w14:textId="77777777" w:rsidR="001A16C3" w:rsidRDefault="001A16C3" w:rsidP="009F404A">
            <w:pPr>
              <w:pStyle w:val="TableParagraph"/>
              <w:rPr>
                <w:rFonts w:ascii="Times New Roman"/>
              </w:rPr>
            </w:pPr>
          </w:p>
          <w:p w14:paraId="3F1430CC" w14:textId="775AE64D" w:rsidR="001A16C3" w:rsidRDefault="001A16C3" w:rsidP="004F2A2D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 w:rsidR="004F2A2D">
              <w:rPr>
                <w:sz w:val="20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4F2A2D">
              <w:rPr>
                <w:sz w:val="20"/>
                <w:szCs w:val="16"/>
              </w:rPr>
              <w:instrText xml:space="preserve"> FORMCHECKBOX </w:instrText>
            </w:r>
            <w:r w:rsidR="004F2A2D">
              <w:rPr>
                <w:sz w:val="20"/>
                <w:szCs w:val="16"/>
              </w:rPr>
            </w:r>
            <w:r w:rsidR="004F2A2D">
              <w:rPr>
                <w:sz w:val="20"/>
                <w:szCs w:val="16"/>
              </w:rPr>
              <w:fldChar w:fldCharType="separate"/>
            </w:r>
            <w:r w:rsidR="004F2A2D">
              <w:rPr>
                <w:sz w:val="20"/>
                <w:szCs w:val="16"/>
              </w:rPr>
              <w:fldChar w:fldCharType="end"/>
            </w:r>
          </w:p>
        </w:tc>
      </w:tr>
      <w:tr w:rsidR="00DC3131" w14:paraId="2BAACE8E" w14:textId="77777777" w:rsidTr="009F404A">
        <w:trPr>
          <w:gridBefore w:val="1"/>
          <w:wBefore w:w="10" w:type="dxa"/>
          <w:trHeight w:val="539"/>
        </w:trPr>
        <w:tc>
          <w:tcPr>
            <w:tcW w:w="9380" w:type="dxa"/>
            <w:gridSpan w:val="6"/>
            <w:tcBorders>
              <w:left w:val="nil"/>
              <w:right w:val="single" w:sz="6" w:space="0" w:color="000000"/>
            </w:tcBorders>
          </w:tcPr>
          <w:p w14:paraId="77EF1FFB" w14:textId="77777777" w:rsidR="00DC3131" w:rsidRDefault="00DC3131" w:rsidP="009F404A">
            <w:pPr>
              <w:pStyle w:val="TableParagraph"/>
              <w:spacing w:line="280" w:lineRule="exact"/>
              <w:ind w:left="132"/>
              <w:rPr>
                <w:sz w:val="38"/>
              </w:rPr>
            </w:pPr>
          </w:p>
        </w:tc>
      </w:tr>
      <w:tr w:rsidR="00DC3131" w14:paraId="22BDCF2B" w14:textId="77777777" w:rsidTr="009F404A">
        <w:trPr>
          <w:gridBefore w:val="1"/>
          <w:wBefore w:w="10" w:type="dxa"/>
          <w:trHeight w:val="284"/>
        </w:trPr>
        <w:tc>
          <w:tcPr>
            <w:tcW w:w="9380" w:type="dxa"/>
            <w:gridSpan w:val="6"/>
            <w:tcBorders>
              <w:left w:val="nil"/>
              <w:right w:val="single" w:sz="6" w:space="0" w:color="000000"/>
            </w:tcBorders>
            <w:shd w:val="clear" w:color="auto" w:fill="E6E6E6"/>
          </w:tcPr>
          <w:p w14:paraId="52C2E67E" w14:textId="77777777" w:rsidR="00DC3131" w:rsidRDefault="00DC3131" w:rsidP="009F404A">
            <w:pPr>
              <w:pStyle w:val="TableParagraph"/>
              <w:spacing w:line="42" w:lineRule="exact"/>
              <w:ind w:left="129"/>
              <w:rPr>
                <w:i/>
                <w:sz w:val="23"/>
              </w:rPr>
            </w:pPr>
            <w:r>
              <w:rPr>
                <w:i/>
                <w:color w:val="010101"/>
                <w:w w:val="9"/>
                <w:sz w:val="23"/>
              </w:rPr>
              <w:t>a</w:t>
            </w:r>
          </w:p>
          <w:p w14:paraId="1A113F80" w14:textId="0E2ACC7D" w:rsidR="00DC3131" w:rsidRDefault="00DC3131" w:rsidP="004F2A2D">
            <w:pPr>
              <w:pStyle w:val="TableParagraph"/>
              <w:tabs>
                <w:tab w:val="left" w:pos="7482"/>
                <w:tab w:val="left" w:pos="7778"/>
                <w:tab w:val="left" w:pos="8771"/>
              </w:tabs>
              <w:spacing w:line="265" w:lineRule="exact"/>
              <w:ind w:left="132"/>
              <w:rPr>
                <w:b/>
                <w:sz w:val="23"/>
              </w:rPr>
            </w:pPr>
            <w:r>
              <w:rPr>
                <w:b/>
                <w:color w:val="010101"/>
                <w:sz w:val="23"/>
              </w:rPr>
              <w:t>Establishment</w:t>
            </w:r>
            <w:r>
              <w:rPr>
                <w:b/>
                <w:color w:val="010101"/>
                <w:spacing w:val="56"/>
                <w:w w:val="150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of</w:t>
            </w:r>
            <w:r>
              <w:rPr>
                <w:b/>
                <w:color w:val="010101"/>
                <w:spacing w:val="6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an</w:t>
            </w:r>
            <w:r>
              <w:rPr>
                <w:b/>
                <w:color w:val="010101"/>
                <w:spacing w:val="17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operator</w:t>
            </w:r>
            <w:r>
              <w:rPr>
                <w:b/>
                <w:color w:val="010101"/>
                <w:spacing w:val="34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(new</w:t>
            </w:r>
            <w:r>
              <w:rPr>
                <w:b/>
                <w:color w:val="010101"/>
                <w:spacing w:val="21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or</w:t>
            </w:r>
            <w:r>
              <w:rPr>
                <w:b/>
                <w:color w:val="010101"/>
                <w:spacing w:val="5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change</w:t>
            </w:r>
            <w:r>
              <w:rPr>
                <w:b/>
                <w:color w:val="010101"/>
                <w:spacing w:val="43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in</w:t>
            </w:r>
            <w:r>
              <w:rPr>
                <w:b/>
                <w:color w:val="010101"/>
                <w:spacing w:val="-1"/>
                <w:sz w:val="23"/>
              </w:rPr>
              <w:t xml:space="preserve"> </w:t>
            </w:r>
            <w:r>
              <w:rPr>
                <w:b/>
                <w:color w:val="010101"/>
                <w:spacing w:val="-2"/>
                <w:sz w:val="23"/>
              </w:rPr>
              <w:t>ownership)</w:t>
            </w:r>
            <w:r>
              <w:rPr>
                <w:b/>
                <w:color w:val="010101"/>
                <w:sz w:val="23"/>
              </w:rPr>
              <w:tab/>
            </w:r>
            <w:r>
              <w:rPr>
                <w:b/>
                <w:color w:val="010101"/>
                <w:sz w:val="25"/>
              </w:rPr>
              <w:tab/>
            </w:r>
            <w:r>
              <w:rPr>
                <w:b/>
                <w:color w:val="010101"/>
                <w:spacing w:val="-5"/>
                <w:sz w:val="23"/>
              </w:rPr>
              <w:t>Yes</w:t>
            </w:r>
            <w:r>
              <w:rPr>
                <w:b/>
                <w:color w:val="010101"/>
                <w:sz w:val="23"/>
              </w:rPr>
              <w:tab/>
            </w:r>
            <w:r>
              <w:rPr>
                <w:b/>
                <w:color w:val="010101"/>
                <w:spacing w:val="-5"/>
                <w:sz w:val="23"/>
              </w:rPr>
              <w:t>No</w:t>
            </w:r>
          </w:p>
        </w:tc>
      </w:tr>
      <w:tr w:rsidR="00DC3131" w14:paraId="62145499" w14:textId="77777777" w:rsidTr="009F404A">
        <w:trPr>
          <w:gridBefore w:val="1"/>
          <w:wBefore w:w="10" w:type="dxa"/>
          <w:trHeight w:val="1914"/>
        </w:trPr>
        <w:tc>
          <w:tcPr>
            <w:tcW w:w="7486" w:type="dxa"/>
            <w:gridSpan w:val="2"/>
          </w:tcPr>
          <w:p w14:paraId="66C16AE7" w14:textId="77777777" w:rsidR="00DC3131" w:rsidRDefault="00DC3131" w:rsidP="009F404A">
            <w:pPr>
              <w:pStyle w:val="TableParagraph"/>
              <w:spacing w:line="223" w:lineRule="exact"/>
              <w:ind w:left="122"/>
              <w:rPr>
                <w:sz w:val="23"/>
              </w:rPr>
            </w:pPr>
            <w:r>
              <w:rPr>
                <w:color w:val="010101"/>
                <w:sz w:val="23"/>
              </w:rPr>
              <w:t>Is</w:t>
            </w:r>
            <w:r>
              <w:rPr>
                <w:color w:val="010101"/>
                <w:spacing w:val="5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</w:t>
            </w:r>
            <w:r>
              <w:rPr>
                <w:color w:val="010101"/>
                <w:spacing w:val="14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project</w:t>
            </w:r>
            <w:r>
              <w:rPr>
                <w:color w:val="010101"/>
                <w:spacing w:val="2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an</w:t>
            </w:r>
            <w:r>
              <w:rPr>
                <w:color w:val="010101"/>
                <w:spacing w:val="11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establishment</w:t>
            </w:r>
            <w:r>
              <w:rPr>
                <w:color w:val="010101"/>
                <w:spacing w:val="52"/>
                <w:w w:val="15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-4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a</w:t>
            </w:r>
            <w:r>
              <w:rPr>
                <w:color w:val="010101"/>
                <w:spacing w:val="1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new</w:t>
            </w:r>
            <w:r>
              <w:rPr>
                <w:color w:val="010101"/>
                <w:spacing w:val="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operator</w:t>
            </w:r>
            <w:r>
              <w:rPr>
                <w:color w:val="010101"/>
                <w:spacing w:val="65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1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change</w:t>
            </w:r>
            <w:r>
              <w:rPr>
                <w:color w:val="010101"/>
                <w:spacing w:val="21"/>
                <w:sz w:val="23"/>
              </w:rPr>
              <w:t xml:space="preserve"> </w:t>
            </w:r>
            <w:r>
              <w:rPr>
                <w:color w:val="010101"/>
                <w:spacing w:val="-5"/>
                <w:sz w:val="23"/>
              </w:rPr>
              <w:t>in</w:t>
            </w:r>
          </w:p>
          <w:p w14:paraId="252F084C" w14:textId="77777777" w:rsidR="00DC3131" w:rsidRDefault="00DC3131" w:rsidP="009F404A">
            <w:pPr>
              <w:pStyle w:val="TableParagraph"/>
              <w:spacing w:before="9" w:line="249" w:lineRule="auto"/>
              <w:ind w:left="123" w:right="255" w:hanging="3"/>
              <w:rPr>
                <w:sz w:val="23"/>
              </w:rPr>
            </w:pPr>
            <w:r>
              <w:rPr>
                <w:color w:val="010101"/>
                <w:sz w:val="23"/>
              </w:rPr>
              <w:t>ownership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-1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an existing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operator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providing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 xml:space="preserve">services or care, </w:t>
            </w:r>
            <w:r>
              <w:rPr>
                <w:color w:val="010101"/>
                <w:sz w:val="23"/>
                <w:u w:val="thick" w:color="010101"/>
              </w:rPr>
              <w:t>AND</w:t>
            </w:r>
            <w:r>
              <w:rPr>
                <w:color w:val="010101"/>
                <w:sz w:val="23"/>
              </w:rPr>
              <w:t xml:space="preserve"> will result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in one or more of the following:</w:t>
            </w:r>
          </w:p>
          <w:p w14:paraId="185E0010" w14:textId="77777777" w:rsidR="00DC3131" w:rsidRDefault="00DC3131" w:rsidP="00DC3131">
            <w:pPr>
              <w:pStyle w:val="TableParagraph"/>
              <w:numPr>
                <w:ilvl w:val="0"/>
                <w:numId w:val="6"/>
              </w:numPr>
              <w:tabs>
                <w:tab w:val="left" w:pos="845"/>
              </w:tabs>
              <w:spacing w:before="12"/>
              <w:ind w:left="845" w:hanging="354"/>
              <w:rPr>
                <w:sz w:val="23"/>
              </w:rPr>
            </w:pPr>
            <w:r>
              <w:rPr>
                <w:color w:val="010101"/>
                <w:sz w:val="23"/>
              </w:rPr>
              <w:t>Elimination</w:t>
            </w:r>
            <w:r>
              <w:rPr>
                <w:color w:val="010101"/>
                <w:spacing w:val="6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services</w:t>
            </w:r>
            <w:r>
              <w:rPr>
                <w:color w:val="010101"/>
                <w:spacing w:val="25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1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care,</w:t>
            </w:r>
            <w:r>
              <w:rPr>
                <w:color w:val="010101"/>
                <w:spacing w:val="5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and/or;</w:t>
            </w:r>
          </w:p>
          <w:p w14:paraId="69351EFB" w14:textId="77777777" w:rsidR="00DC3131" w:rsidRDefault="00DC3131" w:rsidP="00DC3131">
            <w:pPr>
              <w:pStyle w:val="TableParagraph"/>
              <w:numPr>
                <w:ilvl w:val="0"/>
                <w:numId w:val="6"/>
              </w:numPr>
              <w:tabs>
                <w:tab w:val="left" w:pos="843"/>
                <w:tab w:val="left" w:pos="845"/>
              </w:tabs>
              <w:spacing w:before="5" w:line="249" w:lineRule="auto"/>
              <w:ind w:left="845" w:right="173" w:hanging="352"/>
              <w:rPr>
                <w:sz w:val="23"/>
              </w:rPr>
            </w:pPr>
            <w:r>
              <w:rPr>
                <w:color w:val="010101"/>
                <w:sz w:val="23"/>
              </w:rPr>
              <w:t>Reduction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 10%* or greater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in</w:t>
            </w:r>
            <w:r>
              <w:rPr>
                <w:color w:val="010101"/>
                <w:spacing w:val="-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 number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-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certified beds, certified services, or operating hours,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and/or;</w:t>
            </w:r>
          </w:p>
          <w:p w14:paraId="35F273BA" w14:textId="77777777" w:rsidR="00DC3131" w:rsidRDefault="00DC3131" w:rsidP="00DC3131">
            <w:pPr>
              <w:pStyle w:val="TableParagraph"/>
              <w:numPr>
                <w:ilvl w:val="0"/>
                <w:numId w:val="6"/>
              </w:numPr>
              <w:tabs>
                <w:tab w:val="left" w:pos="841"/>
              </w:tabs>
              <w:spacing w:line="262" w:lineRule="exact"/>
              <w:ind w:left="841" w:hanging="351"/>
              <w:rPr>
                <w:sz w:val="23"/>
              </w:rPr>
            </w:pPr>
            <w:r>
              <w:rPr>
                <w:color w:val="010101"/>
                <w:sz w:val="23"/>
              </w:rPr>
              <w:t>Change</w:t>
            </w:r>
            <w:r>
              <w:rPr>
                <w:color w:val="010101"/>
                <w:spacing w:val="38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in</w:t>
            </w:r>
            <w:r>
              <w:rPr>
                <w:color w:val="010101"/>
                <w:spacing w:val="1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location</w:t>
            </w:r>
            <w:r>
              <w:rPr>
                <w:color w:val="010101"/>
                <w:spacing w:val="25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1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services</w:t>
            </w:r>
            <w:r>
              <w:rPr>
                <w:color w:val="010101"/>
                <w:spacing w:val="2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20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care?</w:t>
            </w:r>
          </w:p>
        </w:tc>
        <w:tc>
          <w:tcPr>
            <w:tcW w:w="948" w:type="dxa"/>
            <w:gridSpan w:val="2"/>
          </w:tcPr>
          <w:p w14:paraId="314E79AB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2A9E5975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17DAAA29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z w:val="20"/>
                <w:szCs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0"/>
                <w:szCs w:val="16"/>
              </w:rPr>
              <w:instrText xml:space="preserve"> FORMCHECKBOX </w:instrText>
            </w:r>
            <w:r>
              <w:rPr>
                <w:sz w:val="20"/>
                <w:szCs w:val="16"/>
              </w:rPr>
            </w:r>
            <w:r>
              <w:rPr>
                <w:sz w:val="20"/>
                <w:szCs w:val="16"/>
              </w:rPr>
              <w:fldChar w:fldCharType="separate"/>
            </w:r>
            <w:r>
              <w:rPr>
                <w:sz w:val="20"/>
                <w:szCs w:val="16"/>
              </w:rPr>
              <w:fldChar w:fldCharType="end"/>
            </w:r>
          </w:p>
        </w:tc>
        <w:tc>
          <w:tcPr>
            <w:tcW w:w="946" w:type="dxa"/>
            <w:gridSpan w:val="2"/>
          </w:tcPr>
          <w:p w14:paraId="3ABE9367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3C29AC36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25C06CA2" w14:textId="7318A7D2" w:rsidR="00DC3131" w:rsidRDefault="00DC3131" w:rsidP="003035A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3035A1">
              <w:rPr>
                <w:sz w:val="20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3035A1">
              <w:rPr>
                <w:sz w:val="20"/>
                <w:szCs w:val="16"/>
              </w:rPr>
              <w:instrText xml:space="preserve"> FORMCHECKBOX </w:instrText>
            </w:r>
            <w:r w:rsidR="003035A1">
              <w:rPr>
                <w:sz w:val="20"/>
                <w:szCs w:val="16"/>
              </w:rPr>
            </w:r>
            <w:r w:rsidR="003035A1">
              <w:rPr>
                <w:sz w:val="20"/>
                <w:szCs w:val="16"/>
              </w:rPr>
              <w:fldChar w:fldCharType="separate"/>
            </w:r>
            <w:r w:rsidR="003035A1">
              <w:rPr>
                <w:sz w:val="20"/>
                <w:szCs w:val="16"/>
              </w:rPr>
              <w:fldChar w:fldCharType="end"/>
            </w:r>
          </w:p>
        </w:tc>
      </w:tr>
      <w:tr w:rsidR="00DC3131" w14:paraId="0471870D" w14:textId="77777777" w:rsidTr="009F404A">
        <w:trPr>
          <w:gridBefore w:val="1"/>
          <w:wBefore w:w="10" w:type="dxa"/>
          <w:trHeight w:val="541"/>
        </w:trPr>
        <w:tc>
          <w:tcPr>
            <w:tcW w:w="7486" w:type="dxa"/>
            <w:gridSpan w:val="2"/>
            <w:shd w:val="clear" w:color="auto" w:fill="E6E6E6"/>
          </w:tcPr>
          <w:p w14:paraId="40FE51F1" w14:textId="77777777" w:rsidR="00DC3131" w:rsidRDefault="00DC3131" w:rsidP="009F404A">
            <w:pPr>
              <w:pStyle w:val="TableParagraph"/>
              <w:spacing w:line="230" w:lineRule="exact"/>
              <w:ind w:left="122"/>
              <w:rPr>
                <w:b/>
                <w:sz w:val="23"/>
              </w:rPr>
            </w:pPr>
            <w:r>
              <w:rPr>
                <w:b/>
                <w:color w:val="010101"/>
                <w:sz w:val="23"/>
              </w:rPr>
              <w:t>Mergers,</w:t>
            </w:r>
            <w:r>
              <w:rPr>
                <w:b/>
                <w:color w:val="010101"/>
                <w:spacing w:val="38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consolidations,</w:t>
            </w:r>
            <w:r>
              <w:rPr>
                <w:b/>
                <w:color w:val="010101"/>
                <w:spacing w:val="55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and</w:t>
            </w:r>
            <w:r>
              <w:rPr>
                <w:b/>
                <w:color w:val="010101"/>
                <w:spacing w:val="22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creation</w:t>
            </w:r>
            <w:r>
              <w:rPr>
                <w:b/>
                <w:color w:val="010101"/>
                <w:spacing w:val="38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of,</w:t>
            </w:r>
            <w:r>
              <w:rPr>
                <w:b/>
                <w:color w:val="010101"/>
                <w:spacing w:val="22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or</w:t>
            </w:r>
            <w:r>
              <w:rPr>
                <w:b/>
                <w:color w:val="010101"/>
                <w:spacing w:val="10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changes</w:t>
            </w:r>
            <w:r>
              <w:rPr>
                <w:b/>
                <w:color w:val="010101"/>
                <w:spacing w:val="45"/>
                <w:sz w:val="23"/>
              </w:rPr>
              <w:t xml:space="preserve"> </w:t>
            </w:r>
            <w:r>
              <w:rPr>
                <w:b/>
                <w:color w:val="010101"/>
                <w:spacing w:val="-5"/>
                <w:sz w:val="23"/>
              </w:rPr>
              <w:t>in</w:t>
            </w:r>
          </w:p>
          <w:p w14:paraId="779A54A7" w14:textId="77777777" w:rsidR="00DC3131" w:rsidRDefault="00DC3131" w:rsidP="009F404A">
            <w:pPr>
              <w:pStyle w:val="TableParagraph"/>
              <w:spacing w:before="24"/>
              <w:ind w:left="120"/>
              <w:rPr>
                <w:b/>
                <w:sz w:val="23"/>
              </w:rPr>
            </w:pPr>
            <w:r>
              <w:rPr>
                <w:b/>
                <w:color w:val="010101"/>
                <w:sz w:val="23"/>
              </w:rPr>
              <w:t>ownership</w:t>
            </w:r>
            <w:r>
              <w:rPr>
                <w:b/>
                <w:color w:val="010101"/>
                <w:spacing w:val="37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of,</w:t>
            </w:r>
            <w:r>
              <w:rPr>
                <w:b/>
                <w:color w:val="010101"/>
                <w:spacing w:val="22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an</w:t>
            </w:r>
            <w:r>
              <w:rPr>
                <w:b/>
                <w:color w:val="010101"/>
                <w:spacing w:val="2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active</w:t>
            </w:r>
            <w:r>
              <w:rPr>
                <w:b/>
                <w:color w:val="010101"/>
                <w:spacing w:val="46"/>
                <w:sz w:val="23"/>
              </w:rPr>
              <w:t xml:space="preserve"> </w:t>
            </w:r>
            <w:r>
              <w:rPr>
                <w:b/>
                <w:color w:val="010101"/>
                <w:sz w:val="23"/>
              </w:rPr>
              <w:t>parent</w:t>
            </w:r>
            <w:r>
              <w:rPr>
                <w:b/>
                <w:color w:val="010101"/>
                <w:spacing w:val="31"/>
                <w:sz w:val="23"/>
              </w:rPr>
              <w:t xml:space="preserve"> </w:t>
            </w:r>
            <w:r>
              <w:rPr>
                <w:b/>
                <w:color w:val="010101"/>
                <w:spacing w:val="-2"/>
                <w:sz w:val="23"/>
              </w:rPr>
              <w:t>entity</w:t>
            </w:r>
          </w:p>
        </w:tc>
        <w:tc>
          <w:tcPr>
            <w:tcW w:w="948" w:type="dxa"/>
            <w:gridSpan w:val="2"/>
            <w:shd w:val="clear" w:color="auto" w:fill="E6E6E6"/>
          </w:tcPr>
          <w:p w14:paraId="76AE7D28" w14:textId="77777777" w:rsidR="00DC3131" w:rsidRDefault="00DC3131" w:rsidP="009F404A">
            <w:pPr>
              <w:pStyle w:val="TableParagraph"/>
              <w:spacing w:line="230" w:lineRule="exact"/>
              <w:ind w:right="225"/>
              <w:jc w:val="right"/>
              <w:rPr>
                <w:b/>
                <w:sz w:val="23"/>
              </w:rPr>
            </w:pPr>
            <w:r>
              <w:rPr>
                <w:b/>
                <w:color w:val="010101"/>
                <w:spacing w:val="-5"/>
                <w:sz w:val="23"/>
              </w:rPr>
              <w:t>Yes</w:t>
            </w:r>
          </w:p>
        </w:tc>
        <w:tc>
          <w:tcPr>
            <w:tcW w:w="946" w:type="dxa"/>
            <w:gridSpan w:val="2"/>
            <w:tcBorders>
              <w:right w:val="nil"/>
            </w:tcBorders>
            <w:shd w:val="clear" w:color="auto" w:fill="E6E6E6"/>
          </w:tcPr>
          <w:p w14:paraId="1F04565A" w14:textId="77777777" w:rsidR="00DC3131" w:rsidRDefault="00DC3131" w:rsidP="009F404A">
            <w:pPr>
              <w:pStyle w:val="TableParagraph"/>
              <w:spacing w:line="230" w:lineRule="exact"/>
              <w:ind w:left="312" w:right="272"/>
              <w:jc w:val="center"/>
              <w:rPr>
                <w:b/>
                <w:sz w:val="23"/>
              </w:rPr>
            </w:pPr>
            <w:r>
              <w:rPr>
                <w:b/>
                <w:color w:val="010101"/>
                <w:spacing w:val="-5"/>
                <w:w w:val="105"/>
                <w:sz w:val="23"/>
              </w:rPr>
              <w:t>No</w:t>
            </w:r>
          </w:p>
        </w:tc>
      </w:tr>
      <w:tr w:rsidR="00DC3131" w14:paraId="5D3F9E28" w14:textId="77777777" w:rsidTr="009F404A">
        <w:trPr>
          <w:gridBefore w:val="1"/>
          <w:wBefore w:w="10" w:type="dxa"/>
          <w:trHeight w:val="1645"/>
        </w:trPr>
        <w:tc>
          <w:tcPr>
            <w:tcW w:w="7486" w:type="dxa"/>
            <w:gridSpan w:val="2"/>
          </w:tcPr>
          <w:p w14:paraId="1256B4B9" w14:textId="77777777" w:rsidR="00DC3131" w:rsidRDefault="00DC3131" w:rsidP="009F404A">
            <w:pPr>
              <w:pStyle w:val="TableParagraph"/>
              <w:spacing w:line="231" w:lineRule="exact"/>
              <w:ind w:left="122"/>
              <w:rPr>
                <w:sz w:val="23"/>
              </w:rPr>
            </w:pPr>
            <w:r>
              <w:rPr>
                <w:color w:val="010101"/>
                <w:sz w:val="23"/>
              </w:rPr>
              <w:t>Is</w:t>
            </w:r>
            <w:r>
              <w:rPr>
                <w:color w:val="010101"/>
                <w:spacing w:val="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</w:t>
            </w:r>
            <w:r>
              <w:rPr>
                <w:color w:val="010101"/>
                <w:spacing w:val="15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project</w:t>
            </w:r>
            <w:r>
              <w:rPr>
                <w:color w:val="010101"/>
                <w:spacing w:val="2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a</w:t>
            </w:r>
            <w:r>
              <w:rPr>
                <w:color w:val="010101"/>
                <w:spacing w:val="11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transfer</w:t>
            </w:r>
            <w:r>
              <w:rPr>
                <w:color w:val="010101"/>
                <w:spacing w:val="2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-1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ownership</w:t>
            </w:r>
            <w:r>
              <w:rPr>
                <w:color w:val="010101"/>
                <w:spacing w:val="6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in</w:t>
            </w:r>
            <w:r>
              <w:rPr>
                <w:color w:val="010101"/>
                <w:spacing w:val="1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</w:t>
            </w:r>
            <w:r>
              <w:rPr>
                <w:color w:val="010101"/>
                <w:spacing w:val="18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facility</w:t>
            </w:r>
            <w:r>
              <w:rPr>
                <w:color w:val="010101"/>
                <w:spacing w:val="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that</w:t>
            </w:r>
            <w:r>
              <w:rPr>
                <w:color w:val="010101"/>
                <w:spacing w:val="3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will</w:t>
            </w:r>
            <w:r>
              <w:rPr>
                <w:color w:val="010101"/>
                <w:spacing w:val="1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result</w:t>
            </w:r>
            <w:r>
              <w:rPr>
                <w:color w:val="010101"/>
                <w:spacing w:val="39"/>
                <w:sz w:val="23"/>
              </w:rPr>
              <w:t xml:space="preserve"> </w:t>
            </w:r>
            <w:r>
              <w:rPr>
                <w:color w:val="010101"/>
                <w:spacing w:val="-5"/>
                <w:sz w:val="23"/>
              </w:rPr>
              <w:t>in</w:t>
            </w:r>
          </w:p>
          <w:p w14:paraId="235FDD1F" w14:textId="77777777" w:rsidR="00DC3131" w:rsidRDefault="00DC3131" w:rsidP="009F404A">
            <w:pPr>
              <w:pStyle w:val="TableParagraph"/>
              <w:spacing w:before="24"/>
              <w:ind w:left="121"/>
              <w:rPr>
                <w:sz w:val="23"/>
              </w:rPr>
            </w:pPr>
            <w:r>
              <w:rPr>
                <w:color w:val="010101"/>
                <w:sz w:val="23"/>
              </w:rPr>
              <w:t>one</w:t>
            </w:r>
            <w:r>
              <w:rPr>
                <w:color w:val="010101"/>
                <w:spacing w:val="1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2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more</w:t>
            </w:r>
            <w:r>
              <w:rPr>
                <w:color w:val="010101"/>
                <w:spacing w:val="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2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</w:t>
            </w:r>
            <w:r>
              <w:rPr>
                <w:color w:val="010101"/>
                <w:spacing w:val="19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following:</w:t>
            </w:r>
          </w:p>
          <w:p w14:paraId="2FB2C5C7" w14:textId="77777777" w:rsidR="00DC3131" w:rsidRDefault="00DC3131" w:rsidP="00DC3131">
            <w:pPr>
              <w:pStyle w:val="TableParagraph"/>
              <w:numPr>
                <w:ilvl w:val="0"/>
                <w:numId w:val="5"/>
              </w:numPr>
              <w:tabs>
                <w:tab w:val="left" w:pos="811"/>
              </w:tabs>
              <w:spacing w:before="9"/>
              <w:ind w:left="811" w:hanging="354"/>
              <w:rPr>
                <w:sz w:val="23"/>
              </w:rPr>
            </w:pPr>
            <w:r>
              <w:rPr>
                <w:color w:val="010101"/>
                <w:sz w:val="23"/>
              </w:rPr>
              <w:t>Elimination</w:t>
            </w:r>
            <w:r>
              <w:rPr>
                <w:color w:val="010101"/>
                <w:spacing w:val="6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services</w:t>
            </w:r>
            <w:r>
              <w:rPr>
                <w:color w:val="010101"/>
                <w:spacing w:val="2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2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care,</w:t>
            </w:r>
            <w:r>
              <w:rPr>
                <w:color w:val="010101"/>
                <w:spacing w:val="6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and/or;</w:t>
            </w:r>
          </w:p>
          <w:p w14:paraId="785A4320" w14:textId="77777777" w:rsidR="00DC3131" w:rsidRDefault="00DC3131" w:rsidP="00DC3131">
            <w:pPr>
              <w:pStyle w:val="TableParagraph"/>
              <w:numPr>
                <w:ilvl w:val="0"/>
                <w:numId w:val="5"/>
              </w:numPr>
              <w:tabs>
                <w:tab w:val="left" w:pos="810"/>
              </w:tabs>
              <w:spacing w:before="5"/>
              <w:ind w:left="810" w:hanging="350"/>
              <w:rPr>
                <w:sz w:val="23"/>
              </w:rPr>
            </w:pPr>
            <w:r>
              <w:rPr>
                <w:color w:val="010101"/>
                <w:sz w:val="23"/>
              </w:rPr>
              <w:t>Reduction</w:t>
            </w:r>
            <w:r>
              <w:rPr>
                <w:color w:val="010101"/>
                <w:spacing w:val="44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-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10%*</w:t>
            </w:r>
            <w:r>
              <w:rPr>
                <w:color w:val="010101"/>
                <w:spacing w:val="2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1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greater</w:t>
            </w:r>
            <w:r>
              <w:rPr>
                <w:color w:val="010101"/>
                <w:spacing w:val="4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in</w:t>
            </w:r>
            <w:r>
              <w:rPr>
                <w:color w:val="010101"/>
                <w:spacing w:val="-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</w:t>
            </w:r>
            <w:r>
              <w:rPr>
                <w:color w:val="010101"/>
                <w:spacing w:val="1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number</w:t>
            </w:r>
            <w:r>
              <w:rPr>
                <w:color w:val="010101"/>
                <w:spacing w:val="46"/>
                <w:sz w:val="23"/>
              </w:rPr>
              <w:t xml:space="preserve"> </w:t>
            </w:r>
            <w:r>
              <w:rPr>
                <w:color w:val="010101"/>
                <w:spacing w:val="-5"/>
                <w:sz w:val="23"/>
              </w:rPr>
              <w:t>of</w:t>
            </w:r>
          </w:p>
          <w:p w14:paraId="39CE08AE" w14:textId="77777777" w:rsidR="00DC3131" w:rsidRDefault="00DC3131" w:rsidP="009F404A">
            <w:pPr>
              <w:pStyle w:val="TableParagraph"/>
              <w:spacing w:before="9"/>
              <w:ind w:left="860"/>
              <w:rPr>
                <w:sz w:val="23"/>
              </w:rPr>
            </w:pPr>
            <w:r>
              <w:rPr>
                <w:color w:val="010101"/>
                <w:sz w:val="23"/>
              </w:rPr>
              <w:t>certified</w:t>
            </w:r>
            <w:r>
              <w:rPr>
                <w:color w:val="010101"/>
                <w:spacing w:val="2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beds,</w:t>
            </w:r>
            <w:r>
              <w:rPr>
                <w:color w:val="010101"/>
                <w:spacing w:val="38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certified</w:t>
            </w:r>
            <w:r>
              <w:rPr>
                <w:color w:val="010101"/>
                <w:spacing w:val="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services,</w:t>
            </w:r>
            <w:r>
              <w:rPr>
                <w:color w:val="010101"/>
                <w:spacing w:val="4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-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operating</w:t>
            </w:r>
            <w:r>
              <w:rPr>
                <w:color w:val="010101"/>
                <w:spacing w:val="5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hours,</w:t>
            </w:r>
            <w:r>
              <w:rPr>
                <w:color w:val="010101"/>
                <w:spacing w:val="39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and/or;</w:t>
            </w:r>
          </w:p>
          <w:p w14:paraId="302FBDF9" w14:textId="77777777" w:rsidR="00DC3131" w:rsidRDefault="00DC3131" w:rsidP="00DC3131">
            <w:pPr>
              <w:pStyle w:val="TableParagraph"/>
              <w:numPr>
                <w:ilvl w:val="0"/>
                <w:numId w:val="5"/>
              </w:numPr>
              <w:tabs>
                <w:tab w:val="left" w:pos="807"/>
              </w:tabs>
              <w:spacing w:before="24"/>
              <w:ind w:left="807" w:hanging="346"/>
              <w:rPr>
                <w:sz w:val="23"/>
              </w:rPr>
            </w:pPr>
            <w:r>
              <w:rPr>
                <w:color w:val="010101"/>
                <w:sz w:val="23"/>
              </w:rPr>
              <w:t>Change</w:t>
            </w:r>
            <w:r>
              <w:rPr>
                <w:color w:val="010101"/>
                <w:spacing w:val="4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in</w:t>
            </w:r>
            <w:r>
              <w:rPr>
                <w:color w:val="010101"/>
                <w:spacing w:val="11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location</w:t>
            </w:r>
            <w:r>
              <w:rPr>
                <w:color w:val="010101"/>
                <w:spacing w:val="28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1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services</w:t>
            </w:r>
            <w:r>
              <w:rPr>
                <w:color w:val="010101"/>
                <w:spacing w:val="2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20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care?</w:t>
            </w:r>
          </w:p>
        </w:tc>
        <w:tc>
          <w:tcPr>
            <w:tcW w:w="948" w:type="dxa"/>
            <w:gridSpan w:val="2"/>
          </w:tcPr>
          <w:p w14:paraId="3297CD3A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04A906C3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63750E66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z w:val="20"/>
                <w:szCs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0"/>
                <w:szCs w:val="16"/>
              </w:rPr>
              <w:instrText xml:space="preserve"> FORMCHECKBOX </w:instrText>
            </w:r>
            <w:r>
              <w:rPr>
                <w:sz w:val="20"/>
                <w:szCs w:val="16"/>
              </w:rPr>
            </w:r>
            <w:r>
              <w:rPr>
                <w:sz w:val="20"/>
                <w:szCs w:val="16"/>
              </w:rPr>
              <w:fldChar w:fldCharType="separate"/>
            </w:r>
            <w:r>
              <w:rPr>
                <w:sz w:val="20"/>
                <w:szCs w:val="16"/>
              </w:rPr>
              <w:fldChar w:fldCharType="end"/>
            </w:r>
          </w:p>
        </w:tc>
        <w:tc>
          <w:tcPr>
            <w:tcW w:w="946" w:type="dxa"/>
            <w:gridSpan w:val="2"/>
          </w:tcPr>
          <w:p w14:paraId="1CB65BAA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1AE73EDC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346336F1" w14:textId="250102ED" w:rsidR="00DC3131" w:rsidRDefault="00DC3131" w:rsidP="003035A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3035A1">
              <w:rPr>
                <w:sz w:val="20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3035A1">
              <w:rPr>
                <w:sz w:val="20"/>
                <w:szCs w:val="16"/>
              </w:rPr>
              <w:instrText xml:space="preserve"> FORMCHECKBOX </w:instrText>
            </w:r>
            <w:r w:rsidR="003035A1">
              <w:rPr>
                <w:sz w:val="20"/>
                <w:szCs w:val="16"/>
              </w:rPr>
            </w:r>
            <w:r w:rsidR="003035A1">
              <w:rPr>
                <w:sz w:val="20"/>
                <w:szCs w:val="16"/>
              </w:rPr>
              <w:fldChar w:fldCharType="separate"/>
            </w:r>
            <w:r w:rsidR="003035A1">
              <w:rPr>
                <w:sz w:val="20"/>
                <w:szCs w:val="16"/>
              </w:rPr>
              <w:fldChar w:fldCharType="end"/>
            </w:r>
          </w:p>
        </w:tc>
      </w:tr>
      <w:tr w:rsidR="00DC3131" w14:paraId="1C60AF41" w14:textId="77777777" w:rsidTr="009F404A">
        <w:trPr>
          <w:gridBefore w:val="1"/>
          <w:wBefore w:w="10" w:type="dxa"/>
          <w:trHeight w:val="267"/>
        </w:trPr>
        <w:tc>
          <w:tcPr>
            <w:tcW w:w="7486" w:type="dxa"/>
            <w:gridSpan w:val="2"/>
            <w:shd w:val="clear" w:color="auto" w:fill="E6E6E6"/>
          </w:tcPr>
          <w:p w14:paraId="6CA33FDE" w14:textId="77777777" w:rsidR="00DC3131" w:rsidRDefault="00DC3131" w:rsidP="009F404A">
            <w:pPr>
              <w:pStyle w:val="TableParagraph"/>
              <w:spacing w:line="248" w:lineRule="exact"/>
              <w:ind w:left="124"/>
              <w:rPr>
                <w:b/>
                <w:sz w:val="23"/>
              </w:rPr>
            </w:pPr>
            <w:r>
              <w:rPr>
                <w:b/>
                <w:color w:val="010101"/>
                <w:spacing w:val="-2"/>
                <w:sz w:val="23"/>
              </w:rPr>
              <w:t>Acquisitions</w:t>
            </w:r>
          </w:p>
        </w:tc>
        <w:tc>
          <w:tcPr>
            <w:tcW w:w="948" w:type="dxa"/>
            <w:gridSpan w:val="2"/>
            <w:shd w:val="clear" w:color="auto" w:fill="E6E6E6"/>
          </w:tcPr>
          <w:p w14:paraId="4DD61199" w14:textId="77777777" w:rsidR="00DC3131" w:rsidRDefault="00DC3131" w:rsidP="009F404A">
            <w:pPr>
              <w:pStyle w:val="TableParagraph"/>
              <w:spacing w:line="248" w:lineRule="exact"/>
              <w:ind w:right="225"/>
              <w:jc w:val="right"/>
              <w:rPr>
                <w:b/>
                <w:sz w:val="23"/>
              </w:rPr>
            </w:pPr>
            <w:r>
              <w:rPr>
                <w:b/>
                <w:color w:val="010101"/>
                <w:spacing w:val="-5"/>
                <w:sz w:val="23"/>
              </w:rPr>
              <w:t>Yes</w:t>
            </w:r>
          </w:p>
        </w:tc>
        <w:tc>
          <w:tcPr>
            <w:tcW w:w="946" w:type="dxa"/>
            <w:gridSpan w:val="2"/>
            <w:tcBorders>
              <w:right w:val="nil"/>
            </w:tcBorders>
            <w:shd w:val="clear" w:color="auto" w:fill="E6E6E6"/>
          </w:tcPr>
          <w:p w14:paraId="286DEE6E" w14:textId="77777777" w:rsidR="00DC3131" w:rsidRDefault="00DC3131" w:rsidP="009F404A">
            <w:pPr>
              <w:pStyle w:val="TableParagraph"/>
              <w:spacing w:line="248" w:lineRule="exact"/>
              <w:ind w:left="312" w:right="272"/>
              <w:jc w:val="center"/>
              <w:rPr>
                <w:b/>
                <w:sz w:val="23"/>
              </w:rPr>
            </w:pPr>
            <w:r>
              <w:rPr>
                <w:b/>
                <w:color w:val="010101"/>
                <w:spacing w:val="-5"/>
                <w:w w:val="105"/>
                <w:sz w:val="23"/>
              </w:rPr>
              <w:t>No</w:t>
            </w:r>
          </w:p>
        </w:tc>
      </w:tr>
      <w:tr w:rsidR="00DC3131" w14:paraId="01759861" w14:textId="77777777" w:rsidTr="009F404A">
        <w:trPr>
          <w:gridBefore w:val="1"/>
          <w:wBefore w:w="10" w:type="dxa"/>
          <w:trHeight w:val="1919"/>
        </w:trPr>
        <w:tc>
          <w:tcPr>
            <w:tcW w:w="7486" w:type="dxa"/>
            <w:gridSpan w:val="2"/>
          </w:tcPr>
          <w:p w14:paraId="44301A6B" w14:textId="77777777" w:rsidR="00DC3131" w:rsidRDefault="00DC3131" w:rsidP="009F404A">
            <w:pPr>
              <w:pStyle w:val="TableParagraph"/>
              <w:spacing w:line="233" w:lineRule="exact"/>
              <w:ind w:left="122"/>
              <w:rPr>
                <w:sz w:val="23"/>
              </w:rPr>
            </w:pPr>
            <w:r>
              <w:rPr>
                <w:color w:val="010101"/>
                <w:sz w:val="23"/>
              </w:rPr>
              <w:t>Is</w:t>
            </w:r>
            <w:r>
              <w:rPr>
                <w:color w:val="010101"/>
                <w:spacing w:val="1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</w:t>
            </w:r>
            <w:r>
              <w:rPr>
                <w:color w:val="010101"/>
                <w:spacing w:val="18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project</w:t>
            </w:r>
            <w:r>
              <w:rPr>
                <w:color w:val="010101"/>
                <w:spacing w:val="2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to</w:t>
            </w:r>
            <w:r>
              <w:rPr>
                <w:color w:val="010101"/>
                <w:spacing w:val="1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purchase</w:t>
            </w:r>
            <w:r>
              <w:rPr>
                <w:color w:val="010101"/>
                <w:spacing w:val="44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a facility</w:t>
            </w:r>
            <w:r>
              <w:rPr>
                <w:color w:val="010101"/>
                <w:spacing w:val="2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that</w:t>
            </w:r>
            <w:r>
              <w:rPr>
                <w:color w:val="010101"/>
                <w:spacing w:val="2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provides</w:t>
            </w:r>
            <w:r>
              <w:rPr>
                <w:color w:val="010101"/>
                <w:spacing w:val="38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a</w:t>
            </w:r>
            <w:r>
              <w:rPr>
                <w:color w:val="010101"/>
                <w:spacing w:val="1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new</w:t>
            </w:r>
            <w:r>
              <w:rPr>
                <w:color w:val="010101"/>
                <w:spacing w:val="11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23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similar</w:t>
            </w:r>
          </w:p>
          <w:p w14:paraId="0472517E" w14:textId="77777777" w:rsidR="00DC3131" w:rsidRDefault="00DC3131" w:rsidP="009F404A">
            <w:pPr>
              <w:pStyle w:val="TableParagraph"/>
              <w:spacing w:before="24" w:line="249" w:lineRule="auto"/>
              <w:ind w:left="122" w:right="255" w:hanging="4"/>
              <w:rPr>
                <w:sz w:val="23"/>
              </w:rPr>
            </w:pPr>
            <w:r>
              <w:rPr>
                <w:color w:val="010101"/>
                <w:sz w:val="23"/>
              </w:rPr>
              <w:t>range</w:t>
            </w:r>
            <w:r>
              <w:rPr>
                <w:color w:val="010101"/>
                <w:spacing w:val="3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 services or care, that</w:t>
            </w:r>
            <w:r>
              <w:rPr>
                <w:color w:val="010101"/>
                <w:spacing w:val="3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will result</w:t>
            </w:r>
            <w:r>
              <w:rPr>
                <w:color w:val="010101"/>
                <w:spacing w:val="2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 xml:space="preserve">in one or more of the </w:t>
            </w:r>
            <w:r>
              <w:rPr>
                <w:color w:val="010101"/>
                <w:spacing w:val="-2"/>
                <w:sz w:val="23"/>
              </w:rPr>
              <w:t>following:</w:t>
            </w:r>
          </w:p>
          <w:p w14:paraId="30AD015A" w14:textId="77777777" w:rsidR="00DC3131" w:rsidRDefault="00DC3131" w:rsidP="00DC3131">
            <w:pPr>
              <w:pStyle w:val="TableParagraph"/>
              <w:numPr>
                <w:ilvl w:val="0"/>
                <w:numId w:val="4"/>
              </w:numPr>
              <w:tabs>
                <w:tab w:val="left" w:pos="844"/>
              </w:tabs>
              <w:spacing w:line="262" w:lineRule="exact"/>
              <w:ind w:left="844" w:hanging="305"/>
              <w:rPr>
                <w:sz w:val="23"/>
              </w:rPr>
            </w:pPr>
            <w:r>
              <w:rPr>
                <w:color w:val="010101"/>
                <w:sz w:val="23"/>
              </w:rPr>
              <w:t>Elimination</w:t>
            </w:r>
            <w:r>
              <w:rPr>
                <w:color w:val="010101"/>
                <w:spacing w:val="6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services</w:t>
            </w:r>
            <w:r>
              <w:rPr>
                <w:color w:val="010101"/>
                <w:spacing w:val="25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1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care,</w:t>
            </w:r>
            <w:r>
              <w:rPr>
                <w:color w:val="010101"/>
                <w:spacing w:val="5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and/or;</w:t>
            </w:r>
          </w:p>
          <w:p w14:paraId="7819A478" w14:textId="77777777" w:rsidR="00DC3131" w:rsidRDefault="00DC3131" w:rsidP="00DC3131">
            <w:pPr>
              <w:pStyle w:val="TableParagraph"/>
              <w:numPr>
                <w:ilvl w:val="0"/>
                <w:numId w:val="4"/>
              </w:numPr>
              <w:tabs>
                <w:tab w:val="left" w:pos="810"/>
                <w:tab w:val="left" w:pos="908"/>
              </w:tabs>
              <w:spacing w:before="4" w:line="266" w:lineRule="auto"/>
              <w:ind w:left="908" w:right="201" w:hanging="367"/>
              <w:rPr>
                <w:sz w:val="23"/>
              </w:rPr>
            </w:pPr>
            <w:r>
              <w:rPr>
                <w:color w:val="010101"/>
                <w:sz w:val="23"/>
              </w:rPr>
              <w:t>Reduction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-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10%* or greater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in</w:t>
            </w:r>
            <w:r>
              <w:rPr>
                <w:color w:val="010101"/>
                <w:spacing w:val="-8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 number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-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certified beds, certified services, or operating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hours,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and/or;</w:t>
            </w:r>
          </w:p>
          <w:p w14:paraId="0AC79A70" w14:textId="77777777" w:rsidR="00DC3131" w:rsidRDefault="00DC3131" w:rsidP="00DC3131">
            <w:pPr>
              <w:pStyle w:val="TableParagraph"/>
              <w:numPr>
                <w:ilvl w:val="0"/>
                <w:numId w:val="4"/>
              </w:numPr>
              <w:tabs>
                <w:tab w:val="left" w:pos="841"/>
              </w:tabs>
              <w:spacing w:line="238" w:lineRule="exact"/>
              <w:ind w:left="841" w:hanging="303"/>
              <w:rPr>
                <w:sz w:val="23"/>
              </w:rPr>
            </w:pPr>
            <w:r>
              <w:rPr>
                <w:color w:val="010101"/>
                <w:sz w:val="23"/>
              </w:rPr>
              <w:t>Change</w:t>
            </w:r>
            <w:r>
              <w:rPr>
                <w:color w:val="010101"/>
                <w:spacing w:val="3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in</w:t>
            </w:r>
            <w:r>
              <w:rPr>
                <w:color w:val="010101"/>
                <w:spacing w:val="15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location</w:t>
            </w:r>
            <w:r>
              <w:rPr>
                <w:color w:val="010101"/>
                <w:spacing w:val="2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1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services</w:t>
            </w:r>
            <w:r>
              <w:rPr>
                <w:color w:val="010101"/>
                <w:spacing w:val="2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19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care?</w:t>
            </w:r>
          </w:p>
        </w:tc>
        <w:tc>
          <w:tcPr>
            <w:tcW w:w="948" w:type="dxa"/>
            <w:gridSpan w:val="2"/>
          </w:tcPr>
          <w:p w14:paraId="267C847E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11F3AC65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4C295145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z w:val="20"/>
                <w:szCs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0"/>
                <w:szCs w:val="16"/>
              </w:rPr>
              <w:instrText xml:space="preserve"> FORMCHECKBOX </w:instrText>
            </w:r>
            <w:r>
              <w:rPr>
                <w:sz w:val="20"/>
                <w:szCs w:val="16"/>
              </w:rPr>
            </w:r>
            <w:r>
              <w:rPr>
                <w:sz w:val="20"/>
                <w:szCs w:val="16"/>
              </w:rPr>
              <w:fldChar w:fldCharType="separate"/>
            </w:r>
            <w:r>
              <w:rPr>
                <w:sz w:val="20"/>
                <w:szCs w:val="16"/>
              </w:rPr>
              <w:fldChar w:fldCharType="end"/>
            </w:r>
          </w:p>
        </w:tc>
        <w:tc>
          <w:tcPr>
            <w:tcW w:w="946" w:type="dxa"/>
            <w:gridSpan w:val="2"/>
          </w:tcPr>
          <w:p w14:paraId="681F8ED8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1DB7D8F3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310AAC02" w14:textId="4C39D52C" w:rsidR="00DC3131" w:rsidRDefault="00DC3131" w:rsidP="003035A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3035A1">
              <w:rPr>
                <w:sz w:val="20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3035A1">
              <w:rPr>
                <w:sz w:val="20"/>
                <w:szCs w:val="16"/>
              </w:rPr>
              <w:instrText xml:space="preserve"> FORMCHECKBOX </w:instrText>
            </w:r>
            <w:r w:rsidR="003035A1">
              <w:rPr>
                <w:sz w:val="20"/>
                <w:szCs w:val="16"/>
              </w:rPr>
            </w:r>
            <w:r w:rsidR="003035A1">
              <w:rPr>
                <w:sz w:val="20"/>
                <w:szCs w:val="16"/>
              </w:rPr>
              <w:fldChar w:fldCharType="separate"/>
            </w:r>
            <w:r w:rsidR="003035A1">
              <w:rPr>
                <w:sz w:val="20"/>
                <w:szCs w:val="16"/>
              </w:rPr>
              <w:fldChar w:fldCharType="end"/>
            </w:r>
          </w:p>
        </w:tc>
      </w:tr>
      <w:tr w:rsidR="00DC3131" w14:paraId="54AD3001" w14:textId="77777777" w:rsidTr="009F404A">
        <w:trPr>
          <w:gridBefore w:val="1"/>
          <w:wBefore w:w="10" w:type="dxa"/>
          <w:trHeight w:val="299"/>
        </w:trPr>
        <w:tc>
          <w:tcPr>
            <w:tcW w:w="7486" w:type="dxa"/>
            <w:gridSpan w:val="2"/>
            <w:shd w:val="clear" w:color="auto" w:fill="E6E6E6"/>
          </w:tcPr>
          <w:p w14:paraId="176377F0" w14:textId="6AC4DF60" w:rsidR="00DC3131" w:rsidRDefault="00DC3131" w:rsidP="009F404A">
            <w:pPr>
              <w:pStyle w:val="TableParagraph"/>
              <w:spacing w:line="255" w:lineRule="exact"/>
              <w:ind w:left="124"/>
              <w:rPr>
                <w:b/>
                <w:sz w:val="23"/>
              </w:rPr>
            </w:pPr>
            <w:r>
              <w:rPr>
                <w:b/>
                <w:color w:val="010101"/>
                <w:w w:val="105"/>
                <w:sz w:val="23"/>
              </w:rPr>
              <w:t>All</w:t>
            </w:r>
            <w:r>
              <w:rPr>
                <w:b/>
                <w:color w:val="010101"/>
                <w:spacing w:val="-17"/>
                <w:w w:val="105"/>
                <w:sz w:val="23"/>
              </w:rPr>
              <w:t xml:space="preserve"> </w:t>
            </w:r>
            <w:r>
              <w:rPr>
                <w:b/>
                <w:color w:val="010101"/>
                <w:w w:val="105"/>
                <w:sz w:val="23"/>
              </w:rPr>
              <w:t>Other</w:t>
            </w:r>
            <w:r>
              <w:rPr>
                <w:b/>
                <w:color w:val="010101"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color w:val="010101"/>
                <w:w w:val="105"/>
                <w:sz w:val="23"/>
              </w:rPr>
              <w:t>Changes</w:t>
            </w:r>
            <w:r>
              <w:rPr>
                <w:b/>
                <w:color w:val="010101"/>
                <w:spacing w:val="2"/>
                <w:w w:val="105"/>
                <w:sz w:val="23"/>
              </w:rPr>
              <w:t xml:space="preserve"> </w:t>
            </w:r>
            <w:r>
              <w:rPr>
                <w:b/>
                <w:color w:val="010101"/>
                <w:w w:val="105"/>
                <w:sz w:val="23"/>
              </w:rPr>
              <w:t>to</w:t>
            </w:r>
            <w:r>
              <w:rPr>
                <w:b/>
                <w:color w:val="010101"/>
                <w:spacing w:val="-17"/>
                <w:w w:val="105"/>
                <w:sz w:val="23"/>
              </w:rPr>
              <w:t xml:space="preserve"> </w:t>
            </w:r>
            <w:r>
              <w:rPr>
                <w:b/>
                <w:color w:val="010101"/>
                <w:w w:val="105"/>
                <w:sz w:val="23"/>
              </w:rPr>
              <w:t>the</w:t>
            </w:r>
            <w:r>
              <w:rPr>
                <w:b/>
                <w:color w:val="010101"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color w:val="010101"/>
                <w:w w:val="105"/>
                <w:sz w:val="23"/>
              </w:rPr>
              <w:t>Operating</w:t>
            </w:r>
            <w:r>
              <w:rPr>
                <w:b/>
                <w:color w:val="010101"/>
                <w:spacing w:val="2"/>
                <w:w w:val="105"/>
                <w:sz w:val="23"/>
              </w:rPr>
              <w:t xml:space="preserve"> </w:t>
            </w:r>
            <w:r>
              <w:rPr>
                <w:b/>
                <w:color w:val="010101"/>
                <w:spacing w:val="-2"/>
                <w:w w:val="105"/>
                <w:sz w:val="23"/>
              </w:rPr>
              <w:t>Certificate</w:t>
            </w:r>
            <w:r w:rsidR="004F2A2D">
              <w:rPr>
                <w:b/>
                <w:color w:val="010101"/>
                <w:spacing w:val="-2"/>
                <w:w w:val="105"/>
                <w:sz w:val="23"/>
              </w:rPr>
              <w:t xml:space="preserve"> </w:t>
            </w:r>
          </w:p>
        </w:tc>
        <w:tc>
          <w:tcPr>
            <w:tcW w:w="948" w:type="dxa"/>
            <w:gridSpan w:val="2"/>
            <w:shd w:val="clear" w:color="auto" w:fill="E6E6E6"/>
          </w:tcPr>
          <w:p w14:paraId="5DFCFC97" w14:textId="77777777" w:rsidR="00DC3131" w:rsidRDefault="00DC3131" w:rsidP="009F404A">
            <w:pPr>
              <w:pStyle w:val="TableParagraph"/>
              <w:spacing w:line="255" w:lineRule="exact"/>
              <w:ind w:right="225"/>
              <w:jc w:val="right"/>
              <w:rPr>
                <w:b/>
                <w:sz w:val="23"/>
              </w:rPr>
            </w:pPr>
            <w:r>
              <w:rPr>
                <w:b/>
                <w:color w:val="010101"/>
                <w:spacing w:val="-5"/>
                <w:sz w:val="23"/>
              </w:rPr>
              <w:t>Yes</w:t>
            </w:r>
          </w:p>
        </w:tc>
        <w:tc>
          <w:tcPr>
            <w:tcW w:w="946" w:type="dxa"/>
            <w:gridSpan w:val="2"/>
            <w:tcBorders>
              <w:right w:val="nil"/>
            </w:tcBorders>
            <w:shd w:val="clear" w:color="auto" w:fill="E6E6E6"/>
          </w:tcPr>
          <w:p w14:paraId="4D73205B" w14:textId="77777777" w:rsidR="00DC3131" w:rsidRDefault="00DC3131" w:rsidP="009F404A">
            <w:pPr>
              <w:pStyle w:val="TableParagraph"/>
              <w:spacing w:line="255" w:lineRule="exact"/>
              <w:ind w:left="312" w:right="272"/>
              <w:jc w:val="center"/>
              <w:rPr>
                <w:b/>
                <w:sz w:val="23"/>
              </w:rPr>
            </w:pPr>
            <w:r>
              <w:rPr>
                <w:b/>
                <w:color w:val="010101"/>
                <w:spacing w:val="-5"/>
                <w:w w:val="105"/>
                <w:sz w:val="23"/>
              </w:rPr>
              <w:t>No</w:t>
            </w:r>
          </w:p>
        </w:tc>
      </w:tr>
      <w:tr w:rsidR="00DC3131" w14:paraId="3E95BE66" w14:textId="77777777" w:rsidTr="009F404A">
        <w:trPr>
          <w:gridBefore w:val="1"/>
          <w:wBefore w:w="10" w:type="dxa"/>
          <w:trHeight w:val="2751"/>
        </w:trPr>
        <w:tc>
          <w:tcPr>
            <w:tcW w:w="7486" w:type="dxa"/>
            <w:gridSpan w:val="2"/>
          </w:tcPr>
          <w:p w14:paraId="13177440" w14:textId="77777777" w:rsidR="00DC3131" w:rsidRDefault="00DC3131" w:rsidP="009F404A">
            <w:pPr>
              <w:pStyle w:val="TableParagraph"/>
              <w:spacing w:line="238" w:lineRule="exact"/>
              <w:ind w:left="122"/>
              <w:rPr>
                <w:sz w:val="23"/>
              </w:rPr>
            </w:pPr>
            <w:r>
              <w:rPr>
                <w:color w:val="010101"/>
                <w:sz w:val="23"/>
              </w:rPr>
              <w:t>Is</w:t>
            </w:r>
            <w:r>
              <w:rPr>
                <w:color w:val="010101"/>
                <w:spacing w:val="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</w:t>
            </w:r>
            <w:r>
              <w:rPr>
                <w:color w:val="010101"/>
                <w:spacing w:val="15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project</w:t>
            </w:r>
            <w:r>
              <w:rPr>
                <w:color w:val="010101"/>
                <w:spacing w:val="2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a</w:t>
            </w:r>
            <w:r>
              <w:rPr>
                <w:color w:val="010101"/>
                <w:spacing w:val="14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request</w:t>
            </w:r>
            <w:r>
              <w:rPr>
                <w:color w:val="010101"/>
                <w:spacing w:val="5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to</w:t>
            </w:r>
            <w:r>
              <w:rPr>
                <w:color w:val="010101"/>
                <w:spacing w:val="-4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amend</w:t>
            </w:r>
            <w:r>
              <w:rPr>
                <w:color w:val="010101"/>
                <w:spacing w:val="21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</w:t>
            </w:r>
            <w:r>
              <w:rPr>
                <w:color w:val="010101"/>
                <w:spacing w:val="14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operating</w:t>
            </w:r>
            <w:r>
              <w:rPr>
                <w:color w:val="010101"/>
                <w:spacing w:val="5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certificate</w:t>
            </w:r>
            <w:r>
              <w:rPr>
                <w:color w:val="010101"/>
                <w:spacing w:val="28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that</w:t>
            </w:r>
            <w:r>
              <w:rPr>
                <w:color w:val="010101"/>
                <w:spacing w:val="19"/>
                <w:sz w:val="23"/>
              </w:rPr>
              <w:t xml:space="preserve"> </w:t>
            </w:r>
            <w:r>
              <w:rPr>
                <w:color w:val="010101"/>
                <w:spacing w:val="-4"/>
                <w:sz w:val="23"/>
              </w:rPr>
              <w:t>will</w:t>
            </w:r>
          </w:p>
          <w:p w14:paraId="05D38595" w14:textId="77777777" w:rsidR="00DC3131" w:rsidRDefault="00DC3131" w:rsidP="009F404A">
            <w:pPr>
              <w:pStyle w:val="TableParagraph"/>
              <w:spacing w:before="9"/>
              <w:ind w:left="119"/>
              <w:rPr>
                <w:sz w:val="23"/>
              </w:rPr>
            </w:pPr>
            <w:r>
              <w:rPr>
                <w:color w:val="010101"/>
                <w:sz w:val="23"/>
              </w:rPr>
              <w:t>result</w:t>
            </w:r>
            <w:r>
              <w:rPr>
                <w:color w:val="010101"/>
                <w:spacing w:val="46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in</w:t>
            </w:r>
            <w:r>
              <w:rPr>
                <w:color w:val="010101"/>
                <w:spacing w:val="9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one</w:t>
            </w:r>
            <w:r>
              <w:rPr>
                <w:color w:val="010101"/>
                <w:spacing w:val="18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8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more</w:t>
            </w:r>
            <w:r>
              <w:rPr>
                <w:color w:val="010101"/>
                <w:spacing w:val="17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-5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</w:t>
            </w:r>
            <w:r>
              <w:rPr>
                <w:color w:val="010101"/>
                <w:spacing w:val="15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following:</w:t>
            </w:r>
          </w:p>
          <w:p w14:paraId="1EB85FCD" w14:textId="77777777" w:rsidR="00DC3131" w:rsidRDefault="00DC3131" w:rsidP="009F404A">
            <w:pPr>
              <w:pStyle w:val="TableParagraph"/>
              <w:spacing w:before="5"/>
              <w:rPr>
                <w:sz w:val="25"/>
              </w:rPr>
            </w:pPr>
          </w:p>
          <w:p w14:paraId="223FF791" w14:textId="77777777" w:rsidR="00DC3131" w:rsidRDefault="00DC3131" w:rsidP="00DC3131">
            <w:pPr>
              <w:pStyle w:val="TableParagraph"/>
              <w:numPr>
                <w:ilvl w:val="0"/>
                <w:numId w:val="3"/>
              </w:numPr>
              <w:tabs>
                <w:tab w:val="left" w:pos="845"/>
              </w:tabs>
              <w:spacing w:before="1"/>
              <w:ind w:left="845" w:hanging="354"/>
              <w:rPr>
                <w:sz w:val="23"/>
              </w:rPr>
            </w:pPr>
            <w:r>
              <w:rPr>
                <w:color w:val="010101"/>
                <w:sz w:val="23"/>
              </w:rPr>
              <w:t>Elimination</w:t>
            </w:r>
            <w:r>
              <w:rPr>
                <w:color w:val="010101"/>
                <w:spacing w:val="61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1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services</w:t>
            </w:r>
            <w:r>
              <w:rPr>
                <w:color w:val="010101"/>
                <w:spacing w:val="2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or</w:t>
            </w:r>
            <w:r>
              <w:rPr>
                <w:color w:val="010101"/>
                <w:spacing w:val="17"/>
                <w:sz w:val="23"/>
              </w:rPr>
              <w:t xml:space="preserve"> </w:t>
            </w:r>
            <w:r>
              <w:rPr>
                <w:color w:val="010101"/>
                <w:spacing w:val="-2"/>
                <w:sz w:val="23"/>
              </w:rPr>
              <w:t>care;</w:t>
            </w:r>
          </w:p>
          <w:p w14:paraId="0B094315" w14:textId="77777777" w:rsidR="00DC3131" w:rsidRPr="004F2A2D" w:rsidRDefault="00DC3131" w:rsidP="00DC3131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  <w:tab w:val="left" w:pos="845"/>
              </w:tabs>
              <w:spacing w:before="9" w:line="261" w:lineRule="auto"/>
              <w:ind w:left="845" w:right="167" w:hanging="352"/>
              <w:rPr>
                <w:sz w:val="23"/>
              </w:rPr>
            </w:pPr>
            <w:r>
              <w:rPr>
                <w:color w:val="010101"/>
                <w:sz w:val="23"/>
              </w:rPr>
              <w:t>Reduction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 10%* or greater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in</w:t>
            </w:r>
            <w:r>
              <w:rPr>
                <w:color w:val="010101"/>
                <w:spacing w:val="-3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the number</w:t>
            </w:r>
            <w:r>
              <w:rPr>
                <w:color w:val="010101"/>
                <w:spacing w:val="40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>of</w:t>
            </w:r>
            <w:r>
              <w:rPr>
                <w:color w:val="010101"/>
                <w:spacing w:val="-2"/>
                <w:sz w:val="23"/>
              </w:rPr>
              <w:t xml:space="preserve"> </w:t>
            </w:r>
            <w:r>
              <w:rPr>
                <w:color w:val="010101"/>
                <w:sz w:val="23"/>
              </w:rPr>
              <w:t xml:space="preserve">certified beds, </w:t>
            </w:r>
            <w:r w:rsidRPr="004F2A2D">
              <w:rPr>
                <w:color w:val="010101"/>
                <w:sz w:val="23"/>
              </w:rPr>
              <w:t>certified services, or operating hours,</w:t>
            </w:r>
            <w:r w:rsidRPr="004F2A2D">
              <w:rPr>
                <w:color w:val="010101"/>
                <w:spacing w:val="40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and/or;</w:t>
            </w:r>
          </w:p>
          <w:p w14:paraId="7D5F2217" w14:textId="77777777" w:rsidR="00DC3131" w:rsidRPr="004F2A2D" w:rsidRDefault="00DC3131" w:rsidP="00DC3131">
            <w:pPr>
              <w:pStyle w:val="TableParagraph"/>
              <w:numPr>
                <w:ilvl w:val="0"/>
                <w:numId w:val="3"/>
              </w:numPr>
              <w:tabs>
                <w:tab w:val="left" w:pos="844"/>
              </w:tabs>
              <w:spacing w:line="250" w:lineRule="exact"/>
              <w:ind w:left="844" w:hanging="354"/>
              <w:rPr>
                <w:sz w:val="23"/>
              </w:rPr>
            </w:pPr>
            <w:r w:rsidRPr="004F2A2D">
              <w:rPr>
                <w:color w:val="010101"/>
                <w:sz w:val="23"/>
              </w:rPr>
              <w:t>Expansion</w:t>
            </w:r>
            <w:r w:rsidRPr="004F2A2D">
              <w:rPr>
                <w:color w:val="010101"/>
                <w:spacing w:val="41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or</w:t>
            </w:r>
            <w:r w:rsidRPr="004F2A2D">
              <w:rPr>
                <w:color w:val="010101"/>
                <w:spacing w:val="13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addition</w:t>
            </w:r>
            <w:r w:rsidRPr="004F2A2D">
              <w:rPr>
                <w:color w:val="010101"/>
                <w:spacing w:val="38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of</w:t>
            </w:r>
            <w:r w:rsidRPr="004F2A2D">
              <w:rPr>
                <w:color w:val="010101"/>
                <w:spacing w:val="12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10%*</w:t>
            </w:r>
            <w:r w:rsidRPr="004F2A2D">
              <w:rPr>
                <w:color w:val="010101"/>
                <w:spacing w:val="26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or</w:t>
            </w:r>
            <w:r w:rsidRPr="004F2A2D">
              <w:rPr>
                <w:color w:val="010101"/>
                <w:spacing w:val="15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greater</w:t>
            </w:r>
            <w:r w:rsidRPr="004F2A2D">
              <w:rPr>
                <w:color w:val="010101"/>
                <w:spacing w:val="30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in</w:t>
            </w:r>
            <w:r w:rsidRPr="004F2A2D">
              <w:rPr>
                <w:color w:val="010101"/>
                <w:spacing w:val="8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the</w:t>
            </w:r>
            <w:r w:rsidRPr="004F2A2D">
              <w:rPr>
                <w:color w:val="010101"/>
                <w:spacing w:val="12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number</w:t>
            </w:r>
            <w:r w:rsidRPr="004F2A2D">
              <w:rPr>
                <w:color w:val="010101"/>
                <w:spacing w:val="28"/>
                <w:sz w:val="23"/>
              </w:rPr>
              <w:t xml:space="preserve"> </w:t>
            </w:r>
            <w:r w:rsidRPr="004F2A2D">
              <w:rPr>
                <w:color w:val="010101"/>
                <w:spacing w:val="-5"/>
                <w:sz w:val="23"/>
              </w:rPr>
              <w:t>of</w:t>
            </w:r>
          </w:p>
          <w:p w14:paraId="45ABC5AA" w14:textId="77777777" w:rsidR="00DC3131" w:rsidRPr="004F2A2D" w:rsidRDefault="00DC3131" w:rsidP="009F404A">
            <w:pPr>
              <w:pStyle w:val="TableParagraph"/>
              <w:spacing w:before="10"/>
              <w:ind w:left="845"/>
              <w:rPr>
                <w:sz w:val="23"/>
              </w:rPr>
            </w:pPr>
            <w:r w:rsidRPr="004F2A2D">
              <w:rPr>
                <w:color w:val="010101"/>
                <w:sz w:val="23"/>
              </w:rPr>
              <w:t>certified</w:t>
            </w:r>
            <w:r w:rsidRPr="004F2A2D">
              <w:rPr>
                <w:color w:val="010101"/>
                <w:spacing w:val="20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beds,</w:t>
            </w:r>
            <w:r w:rsidRPr="004F2A2D">
              <w:rPr>
                <w:color w:val="010101"/>
                <w:spacing w:val="40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certified</w:t>
            </w:r>
            <w:r w:rsidRPr="004F2A2D">
              <w:rPr>
                <w:color w:val="010101"/>
                <w:spacing w:val="8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services</w:t>
            </w:r>
            <w:r w:rsidRPr="004F2A2D">
              <w:rPr>
                <w:color w:val="010101"/>
                <w:spacing w:val="23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or</w:t>
            </w:r>
            <w:r w:rsidRPr="004F2A2D">
              <w:rPr>
                <w:color w:val="010101"/>
                <w:spacing w:val="19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operating</w:t>
            </w:r>
            <w:r w:rsidRPr="004F2A2D">
              <w:rPr>
                <w:color w:val="010101"/>
                <w:spacing w:val="62"/>
                <w:sz w:val="23"/>
              </w:rPr>
              <w:t xml:space="preserve"> </w:t>
            </w:r>
            <w:r w:rsidRPr="004F2A2D">
              <w:rPr>
                <w:color w:val="010101"/>
                <w:sz w:val="23"/>
              </w:rPr>
              <w:t>hours,</w:t>
            </w:r>
            <w:r w:rsidRPr="004F2A2D">
              <w:rPr>
                <w:color w:val="010101"/>
                <w:spacing w:val="23"/>
                <w:sz w:val="23"/>
              </w:rPr>
              <w:t xml:space="preserve"> </w:t>
            </w:r>
            <w:r w:rsidRPr="004F2A2D">
              <w:rPr>
                <w:color w:val="010101"/>
                <w:spacing w:val="-2"/>
                <w:sz w:val="23"/>
              </w:rPr>
              <w:t>and/or;</w:t>
            </w:r>
          </w:p>
          <w:p w14:paraId="69CAE797" w14:textId="77777777" w:rsidR="00DC3131" w:rsidRPr="00EC459D" w:rsidRDefault="00DC3131" w:rsidP="00DC3131">
            <w:pPr>
              <w:pStyle w:val="TableParagraph"/>
              <w:numPr>
                <w:ilvl w:val="0"/>
                <w:numId w:val="3"/>
              </w:numPr>
              <w:tabs>
                <w:tab w:val="left" w:pos="841"/>
              </w:tabs>
              <w:spacing w:before="4"/>
              <w:ind w:left="841" w:hanging="350"/>
              <w:rPr>
                <w:b/>
                <w:bCs/>
                <w:sz w:val="23"/>
              </w:rPr>
            </w:pPr>
            <w:r w:rsidRPr="00574EAD">
              <w:rPr>
                <w:b/>
                <w:bCs/>
                <w:color w:val="010101"/>
                <w:sz w:val="23"/>
                <w:u w:val="single"/>
              </w:rPr>
              <w:t>Change</w:t>
            </w:r>
            <w:r w:rsidRPr="00574EAD">
              <w:rPr>
                <w:b/>
                <w:bCs/>
                <w:color w:val="010101"/>
                <w:spacing w:val="43"/>
                <w:sz w:val="23"/>
                <w:u w:val="single"/>
              </w:rPr>
              <w:t xml:space="preserve"> </w:t>
            </w:r>
            <w:r w:rsidRPr="00574EAD">
              <w:rPr>
                <w:b/>
                <w:bCs/>
                <w:color w:val="010101"/>
                <w:sz w:val="23"/>
                <w:u w:val="single"/>
              </w:rPr>
              <w:t>in</w:t>
            </w:r>
            <w:r w:rsidRPr="00574EAD">
              <w:rPr>
                <w:b/>
                <w:bCs/>
                <w:color w:val="010101"/>
                <w:spacing w:val="11"/>
                <w:sz w:val="23"/>
                <w:u w:val="single"/>
              </w:rPr>
              <w:t xml:space="preserve"> </w:t>
            </w:r>
            <w:r w:rsidRPr="00574EAD">
              <w:rPr>
                <w:b/>
                <w:bCs/>
                <w:color w:val="010101"/>
                <w:sz w:val="23"/>
                <w:u w:val="single"/>
              </w:rPr>
              <w:t>location</w:t>
            </w:r>
            <w:r w:rsidRPr="00574EAD">
              <w:rPr>
                <w:b/>
                <w:bCs/>
                <w:color w:val="010101"/>
                <w:spacing w:val="28"/>
                <w:sz w:val="23"/>
                <w:u w:val="single"/>
              </w:rPr>
              <w:t xml:space="preserve"> </w:t>
            </w:r>
            <w:r w:rsidRPr="00574EAD">
              <w:rPr>
                <w:b/>
                <w:bCs/>
                <w:color w:val="010101"/>
                <w:sz w:val="23"/>
                <w:u w:val="single"/>
              </w:rPr>
              <w:t>of</w:t>
            </w:r>
            <w:r w:rsidRPr="00574EAD">
              <w:rPr>
                <w:b/>
                <w:bCs/>
                <w:color w:val="010101"/>
                <w:spacing w:val="11"/>
                <w:sz w:val="23"/>
                <w:u w:val="single"/>
              </w:rPr>
              <w:t xml:space="preserve"> </w:t>
            </w:r>
            <w:r w:rsidRPr="00574EAD">
              <w:rPr>
                <w:b/>
                <w:bCs/>
                <w:color w:val="010101"/>
                <w:sz w:val="23"/>
                <w:u w:val="single"/>
              </w:rPr>
              <w:t>services</w:t>
            </w:r>
            <w:r w:rsidRPr="00574EAD">
              <w:rPr>
                <w:b/>
                <w:bCs/>
                <w:color w:val="010101"/>
                <w:spacing w:val="29"/>
                <w:sz w:val="23"/>
                <w:u w:val="single"/>
              </w:rPr>
              <w:t xml:space="preserve"> </w:t>
            </w:r>
            <w:r w:rsidRPr="00574EAD">
              <w:rPr>
                <w:b/>
                <w:bCs/>
                <w:color w:val="010101"/>
                <w:sz w:val="23"/>
                <w:u w:val="single"/>
              </w:rPr>
              <w:t>or</w:t>
            </w:r>
            <w:r w:rsidRPr="00574EAD">
              <w:rPr>
                <w:b/>
                <w:bCs/>
                <w:color w:val="010101"/>
                <w:spacing w:val="20"/>
                <w:sz w:val="23"/>
                <w:u w:val="single"/>
              </w:rPr>
              <w:t xml:space="preserve"> </w:t>
            </w:r>
            <w:r w:rsidRPr="00574EAD">
              <w:rPr>
                <w:b/>
                <w:bCs/>
                <w:color w:val="010101"/>
                <w:spacing w:val="-2"/>
                <w:sz w:val="23"/>
                <w:u w:val="single"/>
              </w:rPr>
              <w:t>care</w:t>
            </w:r>
            <w:r w:rsidRPr="00EC459D">
              <w:rPr>
                <w:b/>
                <w:bCs/>
                <w:color w:val="010101"/>
                <w:spacing w:val="-2"/>
                <w:sz w:val="23"/>
              </w:rPr>
              <w:t>?</w:t>
            </w:r>
          </w:p>
        </w:tc>
        <w:tc>
          <w:tcPr>
            <w:tcW w:w="948" w:type="dxa"/>
            <w:gridSpan w:val="2"/>
          </w:tcPr>
          <w:p w14:paraId="28238E15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770E89A0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03C2C2B4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61B4255E" w14:textId="7B741461" w:rsidR="00DC3131" w:rsidRDefault="00DC3131" w:rsidP="004F2A2D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20"/>
                <w:szCs w:val="16"/>
              </w:rPr>
              <w:t xml:space="preserve"> </w:t>
            </w:r>
            <w:r w:rsidR="007B5E29">
              <w:rPr>
                <w:sz w:val="20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7B5E29">
              <w:rPr>
                <w:sz w:val="20"/>
                <w:szCs w:val="16"/>
              </w:rPr>
              <w:instrText xml:space="preserve"> FORMCHECKBOX </w:instrText>
            </w:r>
            <w:r w:rsidR="007B5E29">
              <w:rPr>
                <w:sz w:val="20"/>
                <w:szCs w:val="16"/>
              </w:rPr>
            </w:r>
            <w:r w:rsidR="007B5E29">
              <w:rPr>
                <w:sz w:val="20"/>
                <w:szCs w:val="16"/>
              </w:rPr>
              <w:fldChar w:fldCharType="separate"/>
            </w:r>
            <w:r w:rsidR="007B5E29">
              <w:rPr>
                <w:sz w:val="20"/>
                <w:szCs w:val="16"/>
              </w:rPr>
              <w:fldChar w:fldCharType="end"/>
            </w:r>
          </w:p>
        </w:tc>
        <w:tc>
          <w:tcPr>
            <w:tcW w:w="946" w:type="dxa"/>
            <w:gridSpan w:val="2"/>
          </w:tcPr>
          <w:p w14:paraId="570A66E8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451AB15E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2C1329E2" w14:textId="77777777" w:rsidR="00DC3131" w:rsidRDefault="00DC3131" w:rsidP="009F404A">
            <w:pPr>
              <w:pStyle w:val="TableParagraph"/>
              <w:rPr>
                <w:rFonts w:ascii="Times New Roman"/>
                <w:sz w:val="20"/>
              </w:rPr>
            </w:pPr>
          </w:p>
          <w:p w14:paraId="763A888F" w14:textId="0A218544" w:rsidR="00DC3131" w:rsidRDefault="007B5E29" w:rsidP="009F404A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20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16"/>
              </w:rPr>
              <w:instrText xml:space="preserve"> FORMCHECKBOX </w:instrText>
            </w:r>
            <w:r>
              <w:rPr>
                <w:sz w:val="20"/>
                <w:szCs w:val="16"/>
              </w:rPr>
            </w:r>
            <w:r>
              <w:rPr>
                <w:sz w:val="20"/>
                <w:szCs w:val="16"/>
              </w:rPr>
              <w:fldChar w:fldCharType="separate"/>
            </w:r>
            <w:r>
              <w:rPr>
                <w:sz w:val="20"/>
                <w:szCs w:val="16"/>
              </w:rPr>
              <w:fldChar w:fldCharType="end"/>
            </w:r>
            <w:r w:rsidR="00D30CB6">
              <w:rPr>
                <w:sz w:val="20"/>
                <w:szCs w:val="16"/>
              </w:rPr>
              <w:t xml:space="preserve"> </w:t>
            </w:r>
          </w:p>
        </w:tc>
      </w:tr>
    </w:tbl>
    <w:p w14:paraId="1EFB20B2" w14:textId="726E2D51" w:rsidR="00331BFC" w:rsidRDefault="005239DB" w:rsidP="00DC3131">
      <w:pPr>
        <w:ind w:left="260" w:right="107" w:firstLine="6"/>
        <w:rPr>
          <w:sz w:val="15"/>
        </w:rPr>
      </w:pPr>
      <w:r>
        <w:rPr>
          <w:color w:val="010101"/>
          <w:spacing w:val="-2"/>
          <w:w w:val="110"/>
          <w:sz w:val="15"/>
        </w:rPr>
        <w:t>*Calculate the percentage</w:t>
      </w:r>
      <w:r>
        <w:rPr>
          <w:color w:val="010101"/>
          <w:spacing w:val="15"/>
          <w:w w:val="110"/>
          <w:sz w:val="15"/>
        </w:rPr>
        <w:t xml:space="preserve"> </w:t>
      </w:r>
      <w:r>
        <w:rPr>
          <w:color w:val="010101"/>
          <w:spacing w:val="-2"/>
          <w:w w:val="110"/>
          <w:sz w:val="15"/>
        </w:rPr>
        <w:t>change from</w:t>
      </w:r>
      <w:r>
        <w:rPr>
          <w:color w:val="010101"/>
          <w:spacing w:val="-13"/>
          <w:w w:val="110"/>
          <w:sz w:val="15"/>
        </w:rPr>
        <w:t xml:space="preserve"> </w:t>
      </w:r>
      <w:r>
        <w:rPr>
          <w:color w:val="010101"/>
          <w:spacing w:val="-2"/>
          <w:w w:val="110"/>
          <w:sz w:val="15"/>
        </w:rPr>
        <w:t>the number</w:t>
      </w:r>
      <w:r>
        <w:rPr>
          <w:color w:val="010101"/>
          <w:spacing w:val="-7"/>
          <w:w w:val="110"/>
          <w:sz w:val="15"/>
        </w:rPr>
        <w:t xml:space="preserve"> </w:t>
      </w:r>
      <w:r>
        <w:rPr>
          <w:color w:val="010101"/>
          <w:spacing w:val="-2"/>
          <w:w w:val="110"/>
          <w:sz w:val="15"/>
        </w:rPr>
        <w:t>of certified/authorized</w:t>
      </w:r>
      <w:r>
        <w:rPr>
          <w:color w:val="010101"/>
          <w:spacing w:val="-8"/>
          <w:w w:val="110"/>
          <w:sz w:val="15"/>
        </w:rPr>
        <w:t xml:space="preserve"> </w:t>
      </w:r>
      <w:r>
        <w:rPr>
          <w:color w:val="010101"/>
          <w:spacing w:val="-2"/>
          <w:w w:val="110"/>
          <w:sz w:val="15"/>
        </w:rPr>
        <w:t>beds</w:t>
      </w:r>
      <w:r>
        <w:rPr>
          <w:color w:val="010101"/>
          <w:spacing w:val="-10"/>
          <w:w w:val="110"/>
          <w:sz w:val="15"/>
        </w:rPr>
        <w:t xml:space="preserve"> </w:t>
      </w:r>
      <w:r>
        <w:rPr>
          <w:color w:val="010101"/>
          <w:spacing w:val="-2"/>
          <w:w w:val="110"/>
          <w:sz w:val="15"/>
        </w:rPr>
        <w:t>and/or</w:t>
      </w:r>
      <w:r>
        <w:rPr>
          <w:color w:val="010101"/>
          <w:spacing w:val="-6"/>
          <w:w w:val="110"/>
          <w:sz w:val="15"/>
        </w:rPr>
        <w:t xml:space="preserve"> </w:t>
      </w:r>
      <w:r>
        <w:rPr>
          <w:color w:val="010101"/>
          <w:spacing w:val="-2"/>
          <w:w w:val="110"/>
          <w:sz w:val="15"/>
        </w:rPr>
        <w:t>certified/authorized</w:t>
      </w:r>
      <w:r>
        <w:rPr>
          <w:color w:val="010101"/>
          <w:spacing w:val="-8"/>
          <w:w w:val="110"/>
          <w:sz w:val="15"/>
        </w:rPr>
        <w:t xml:space="preserve"> </w:t>
      </w:r>
      <w:r>
        <w:rPr>
          <w:color w:val="010101"/>
          <w:spacing w:val="-2"/>
          <w:w w:val="110"/>
          <w:sz w:val="15"/>
        </w:rPr>
        <w:t>services (as</w:t>
      </w:r>
      <w:r>
        <w:rPr>
          <w:color w:val="010101"/>
          <w:spacing w:val="-8"/>
          <w:w w:val="110"/>
          <w:sz w:val="15"/>
        </w:rPr>
        <w:t xml:space="preserve"> </w:t>
      </w:r>
      <w:r>
        <w:rPr>
          <w:color w:val="010101"/>
          <w:spacing w:val="-2"/>
          <w:w w:val="110"/>
          <w:sz w:val="15"/>
        </w:rPr>
        <w:t xml:space="preserve">indicated on </w:t>
      </w:r>
      <w:r>
        <w:rPr>
          <w:color w:val="010101"/>
          <w:w w:val="110"/>
          <w:sz w:val="15"/>
        </w:rPr>
        <w:t>the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facility's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operating</w:t>
      </w:r>
      <w:r>
        <w:rPr>
          <w:color w:val="010101"/>
          <w:spacing w:val="-12"/>
          <w:w w:val="110"/>
          <w:sz w:val="15"/>
        </w:rPr>
        <w:t xml:space="preserve"> </w:t>
      </w:r>
      <w:r>
        <w:rPr>
          <w:color w:val="151515"/>
          <w:w w:val="110"/>
          <w:sz w:val="15"/>
        </w:rPr>
        <w:t>certificate)</w:t>
      </w:r>
      <w:r>
        <w:rPr>
          <w:color w:val="151515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specific</w:t>
      </w:r>
      <w:r>
        <w:rPr>
          <w:color w:val="010101"/>
          <w:spacing w:val="-12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to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the</w:t>
      </w:r>
      <w:r>
        <w:rPr>
          <w:color w:val="010101"/>
          <w:spacing w:val="-12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category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of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service</w:t>
      </w:r>
      <w:r>
        <w:rPr>
          <w:color w:val="010101"/>
          <w:spacing w:val="-12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or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care</w:t>
      </w:r>
      <w:r>
        <w:rPr>
          <w:color w:val="545454"/>
          <w:w w:val="110"/>
          <w:sz w:val="15"/>
        </w:rPr>
        <w:t>.</w:t>
      </w:r>
      <w:r>
        <w:rPr>
          <w:color w:val="545454"/>
          <w:spacing w:val="-18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For</w:t>
      </w:r>
      <w:r>
        <w:rPr>
          <w:color w:val="010101"/>
          <w:spacing w:val="-23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example,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if</w:t>
      </w:r>
      <w:r>
        <w:rPr>
          <w:color w:val="010101"/>
          <w:spacing w:val="-12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a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residential</w:t>
      </w:r>
      <w:r>
        <w:rPr>
          <w:color w:val="010101"/>
          <w:spacing w:val="-12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health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care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facility</w:t>
      </w:r>
      <w:r>
        <w:rPr>
          <w:color w:val="010101"/>
          <w:spacing w:val="-12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adds</w:t>
      </w:r>
      <w:r>
        <w:rPr>
          <w:color w:val="010101"/>
          <w:spacing w:val="-12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 xml:space="preserve">two </w:t>
      </w:r>
      <w:r>
        <w:rPr>
          <w:color w:val="151515"/>
          <w:w w:val="110"/>
          <w:sz w:val="15"/>
        </w:rPr>
        <w:t>ventilator-dependent</w:t>
      </w:r>
      <w:r>
        <w:rPr>
          <w:color w:val="151515"/>
          <w:spacing w:val="-10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beds</w:t>
      </w:r>
      <w:r>
        <w:rPr>
          <w:color w:val="010101"/>
          <w:spacing w:val="-16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and</w:t>
      </w:r>
      <w:r>
        <w:rPr>
          <w:color w:val="010101"/>
          <w:spacing w:val="-23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the</w:t>
      </w:r>
      <w:r>
        <w:rPr>
          <w:color w:val="010101"/>
          <w:spacing w:val="-6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facility</w:t>
      </w:r>
      <w:r>
        <w:rPr>
          <w:color w:val="010101"/>
          <w:spacing w:val="-6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had none</w:t>
      </w:r>
      <w:r>
        <w:rPr>
          <w:color w:val="010101"/>
          <w:spacing w:val="-10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previously,</w:t>
      </w:r>
      <w:r>
        <w:rPr>
          <w:color w:val="010101"/>
          <w:spacing w:val="-4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this</w:t>
      </w:r>
      <w:r>
        <w:rPr>
          <w:color w:val="010101"/>
          <w:spacing w:val="-15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would</w:t>
      </w:r>
      <w:r>
        <w:rPr>
          <w:color w:val="010101"/>
          <w:spacing w:val="-3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exceed the</w:t>
      </w:r>
      <w:r>
        <w:rPr>
          <w:color w:val="010101"/>
          <w:spacing w:val="-20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10%</w:t>
      </w:r>
      <w:r>
        <w:rPr>
          <w:color w:val="010101"/>
          <w:spacing w:val="-6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threshold</w:t>
      </w:r>
      <w:r>
        <w:rPr>
          <w:color w:val="545454"/>
          <w:w w:val="110"/>
          <w:sz w:val="15"/>
        </w:rPr>
        <w:t>.</w:t>
      </w:r>
      <w:r>
        <w:rPr>
          <w:color w:val="545454"/>
          <w:spacing w:val="-19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If</w:t>
      </w:r>
      <w:r>
        <w:rPr>
          <w:color w:val="010101"/>
          <w:spacing w:val="-9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a</w:t>
      </w:r>
      <w:r>
        <w:rPr>
          <w:color w:val="010101"/>
          <w:spacing w:val="-8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hospital</w:t>
      </w:r>
      <w:r>
        <w:rPr>
          <w:color w:val="010101"/>
          <w:spacing w:val="-15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removes</w:t>
      </w:r>
      <w:r>
        <w:rPr>
          <w:color w:val="010101"/>
          <w:spacing w:val="-1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5</w:t>
      </w:r>
      <w:r>
        <w:rPr>
          <w:color w:val="010101"/>
          <w:spacing w:val="-4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out</w:t>
      </w:r>
      <w:r>
        <w:rPr>
          <w:color w:val="010101"/>
          <w:spacing w:val="-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of 50 maternity certified/authorized</w:t>
      </w:r>
      <w:r>
        <w:rPr>
          <w:color w:val="010101"/>
          <w:spacing w:val="-21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beds, this</w:t>
      </w:r>
      <w:r>
        <w:rPr>
          <w:color w:val="010101"/>
          <w:spacing w:val="-7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would meet the</w:t>
      </w:r>
      <w:r>
        <w:rPr>
          <w:color w:val="010101"/>
          <w:spacing w:val="-13"/>
          <w:w w:val="110"/>
          <w:sz w:val="15"/>
        </w:rPr>
        <w:t xml:space="preserve"> </w:t>
      </w:r>
      <w:r>
        <w:rPr>
          <w:color w:val="010101"/>
          <w:w w:val="110"/>
          <w:sz w:val="15"/>
        </w:rPr>
        <w:t>10% threshold</w:t>
      </w:r>
      <w:r>
        <w:rPr>
          <w:color w:val="545454"/>
          <w:w w:val="110"/>
          <w:sz w:val="15"/>
        </w:rPr>
        <w:t>.</w:t>
      </w:r>
    </w:p>
    <w:p w14:paraId="232218B8" w14:textId="77777777" w:rsidR="00331BFC" w:rsidRPr="004F2A2D" w:rsidRDefault="005239DB">
      <w:pPr>
        <w:pStyle w:val="ListParagraph"/>
        <w:numPr>
          <w:ilvl w:val="0"/>
          <w:numId w:val="1"/>
        </w:numPr>
        <w:tabs>
          <w:tab w:val="left" w:pos="983"/>
        </w:tabs>
        <w:spacing w:line="249" w:lineRule="auto"/>
        <w:ind w:right="674" w:hanging="350"/>
        <w:jc w:val="both"/>
        <w:rPr>
          <w:sz w:val="23"/>
        </w:rPr>
      </w:pPr>
      <w:r w:rsidRPr="004F2A2D">
        <w:rPr>
          <w:b/>
          <w:i/>
          <w:color w:val="010101"/>
          <w:sz w:val="23"/>
        </w:rPr>
        <w:t xml:space="preserve">If you checked "yes" for one or more questions in Table B, </w:t>
      </w:r>
      <w:r w:rsidRPr="004F2A2D">
        <w:rPr>
          <w:color w:val="010101"/>
          <w:sz w:val="23"/>
        </w:rPr>
        <w:t>the following HEIA documents are required to be completed and submitted along with the CON application:</w:t>
      </w:r>
    </w:p>
    <w:p w14:paraId="6E1B0C54" w14:textId="77777777" w:rsidR="00331BFC" w:rsidRPr="004F2A2D" w:rsidRDefault="005239DB">
      <w:pPr>
        <w:pStyle w:val="ListParagraph"/>
        <w:numPr>
          <w:ilvl w:val="1"/>
          <w:numId w:val="1"/>
        </w:numPr>
        <w:tabs>
          <w:tab w:val="left" w:pos="1704"/>
        </w:tabs>
        <w:spacing w:before="7"/>
        <w:ind w:left="1704" w:hanging="340"/>
        <w:jc w:val="both"/>
        <w:rPr>
          <w:rFonts w:ascii="Times New Roman" w:hAnsi="Times New Roman"/>
          <w:color w:val="282828"/>
          <w:sz w:val="23"/>
        </w:rPr>
      </w:pPr>
      <w:r w:rsidRPr="004F2A2D">
        <w:rPr>
          <w:color w:val="010101"/>
          <w:sz w:val="23"/>
        </w:rPr>
        <w:t>HEIA</w:t>
      </w:r>
      <w:r w:rsidRPr="004F2A2D">
        <w:rPr>
          <w:color w:val="010101"/>
          <w:spacing w:val="12"/>
          <w:sz w:val="23"/>
        </w:rPr>
        <w:t xml:space="preserve"> </w:t>
      </w:r>
      <w:r w:rsidRPr="004F2A2D">
        <w:rPr>
          <w:color w:val="010101"/>
          <w:sz w:val="23"/>
        </w:rPr>
        <w:t>Requirement</w:t>
      </w:r>
      <w:r w:rsidRPr="004F2A2D">
        <w:rPr>
          <w:color w:val="010101"/>
          <w:spacing w:val="57"/>
          <w:sz w:val="23"/>
        </w:rPr>
        <w:t xml:space="preserve"> </w:t>
      </w:r>
      <w:r w:rsidRPr="004F2A2D">
        <w:rPr>
          <w:color w:val="010101"/>
          <w:sz w:val="23"/>
        </w:rPr>
        <w:t>Criteria</w:t>
      </w:r>
      <w:r w:rsidRPr="004F2A2D">
        <w:rPr>
          <w:color w:val="010101"/>
          <w:spacing w:val="45"/>
          <w:sz w:val="23"/>
        </w:rPr>
        <w:t xml:space="preserve"> </w:t>
      </w:r>
      <w:r w:rsidRPr="004F2A2D">
        <w:rPr>
          <w:color w:val="010101"/>
          <w:sz w:val="23"/>
        </w:rPr>
        <w:t>with</w:t>
      </w:r>
      <w:r w:rsidRPr="004F2A2D">
        <w:rPr>
          <w:color w:val="010101"/>
          <w:spacing w:val="23"/>
          <w:sz w:val="23"/>
        </w:rPr>
        <w:t xml:space="preserve"> </w:t>
      </w:r>
      <w:r w:rsidRPr="004F2A2D">
        <w:rPr>
          <w:color w:val="010101"/>
          <w:sz w:val="23"/>
        </w:rPr>
        <w:t>Section</w:t>
      </w:r>
      <w:r w:rsidRPr="004F2A2D">
        <w:rPr>
          <w:color w:val="010101"/>
          <w:spacing w:val="30"/>
          <w:sz w:val="23"/>
        </w:rPr>
        <w:t xml:space="preserve"> </w:t>
      </w:r>
      <w:r w:rsidRPr="004F2A2D">
        <w:rPr>
          <w:color w:val="010101"/>
          <w:sz w:val="23"/>
        </w:rPr>
        <w:t>B</w:t>
      </w:r>
      <w:r w:rsidRPr="004F2A2D">
        <w:rPr>
          <w:color w:val="010101"/>
          <w:spacing w:val="2"/>
          <w:sz w:val="23"/>
        </w:rPr>
        <w:t xml:space="preserve"> </w:t>
      </w:r>
      <w:r w:rsidRPr="004F2A2D">
        <w:rPr>
          <w:color w:val="010101"/>
          <w:spacing w:val="-2"/>
          <w:sz w:val="23"/>
        </w:rPr>
        <w:t>completed</w:t>
      </w:r>
    </w:p>
    <w:p w14:paraId="1EB4E948" w14:textId="77777777" w:rsidR="00331BFC" w:rsidRPr="004F2A2D" w:rsidRDefault="005239DB">
      <w:pPr>
        <w:pStyle w:val="ListParagraph"/>
        <w:numPr>
          <w:ilvl w:val="1"/>
          <w:numId w:val="1"/>
        </w:numPr>
        <w:tabs>
          <w:tab w:val="left" w:pos="1703"/>
        </w:tabs>
        <w:spacing w:before="4"/>
        <w:ind w:left="1703" w:hanging="339"/>
        <w:jc w:val="both"/>
        <w:rPr>
          <w:rFonts w:ascii="Times New Roman" w:hAnsi="Times New Roman"/>
          <w:color w:val="282828"/>
          <w:sz w:val="23"/>
        </w:rPr>
      </w:pPr>
      <w:r w:rsidRPr="004F2A2D">
        <w:rPr>
          <w:color w:val="010101"/>
          <w:spacing w:val="-2"/>
          <w:w w:val="105"/>
          <w:sz w:val="23"/>
        </w:rPr>
        <w:t>HEIA</w:t>
      </w:r>
      <w:r w:rsidRPr="004F2A2D">
        <w:rPr>
          <w:color w:val="010101"/>
          <w:spacing w:val="1"/>
          <w:w w:val="105"/>
          <w:sz w:val="23"/>
        </w:rPr>
        <w:t xml:space="preserve"> </w:t>
      </w:r>
      <w:r w:rsidRPr="004F2A2D">
        <w:rPr>
          <w:color w:val="010101"/>
          <w:spacing w:val="-2"/>
          <w:w w:val="105"/>
          <w:sz w:val="23"/>
        </w:rPr>
        <w:t>Conflict-of-Interest</w:t>
      </w:r>
    </w:p>
    <w:p w14:paraId="71BBB8FD" w14:textId="6CA24772" w:rsidR="00331BFC" w:rsidRPr="004F2A2D" w:rsidRDefault="005239DB">
      <w:pPr>
        <w:pStyle w:val="ListParagraph"/>
        <w:numPr>
          <w:ilvl w:val="1"/>
          <w:numId w:val="1"/>
        </w:numPr>
        <w:tabs>
          <w:tab w:val="left" w:pos="1704"/>
        </w:tabs>
        <w:spacing w:before="63"/>
        <w:ind w:left="1704" w:hanging="345"/>
        <w:rPr>
          <w:rFonts w:ascii="Times New Roman" w:hAnsi="Times New Roman"/>
          <w:color w:val="262626"/>
          <w:sz w:val="23"/>
        </w:rPr>
      </w:pPr>
      <w:r w:rsidRPr="004F2A2D">
        <w:rPr>
          <w:sz w:val="23"/>
        </w:rPr>
        <w:t>HEIA</w:t>
      </w:r>
      <w:r w:rsidRPr="004F2A2D">
        <w:rPr>
          <w:spacing w:val="6"/>
          <w:sz w:val="23"/>
        </w:rPr>
        <w:t xml:space="preserve"> </w:t>
      </w:r>
      <w:r w:rsidRPr="004F2A2D">
        <w:rPr>
          <w:sz w:val="23"/>
        </w:rPr>
        <w:t>Contract</w:t>
      </w:r>
      <w:r w:rsidRPr="004F2A2D">
        <w:rPr>
          <w:spacing w:val="33"/>
          <w:sz w:val="23"/>
        </w:rPr>
        <w:t xml:space="preserve"> </w:t>
      </w:r>
      <w:r w:rsidRPr="004F2A2D">
        <w:rPr>
          <w:sz w:val="23"/>
        </w:rPr>
        <w:t>with</w:t>
      </w:r>
      <w:r w:rsidRPr="004F2A2D">
        <w:rPr>
          <w:spacing w:val="14"/>
          <w:sz w:val="23"/>
        </w:rPr>
        <w:t xml:space="preserve"> </w:t>
      </w:r>
      <w:r w:rsidRPr="004F2A2D">
        <w:rPr>
          <w:sz w:val="23"/>
        </w:rPr>
        <w:t>Independent</w:t>
      </w:r>
      <w:r w:rsidRPr="004F2A2D">
        <w:rPr>
          <w:spacing w:val="70"/>
          <w:sz w:val="23"/>
        </w:rPr>
        <w:t xml:space="preserve"> </w:t>
      </w:r>
      <w:r w:rsidRPr="004F2A2D">
        <w:rPr>
          <w:spacing w:val="-2"/>
          <w:sz w:val="23"/>
        </w:rPr>
        <w:t>Entity</w:t>
      </w:r>
      <w:r w:rsidR="004D0117">
        <w:rPr>
          <w:spacing w:val="-2"/>
          <w:sz w:val="23"/>
        </w:rPr>
        <w:t xml:space="preserve"> </w:t>
      </w:r>
    </w:p>
    <w:p w14:paraId="49B4A989" w14:textId="77777777" w:rsidR="00331BFC" w:rsidRPr="004F2A2D" w:rsidRDefault="005239DB">
      <w:pPr>
        <w:pStyle w:val="ListParagraph"/>
        <w:numPr>
          <w:ilvl w:val="1"/>
          <w:numId w:val="1"/>
        </w:numPr>
        <w:tabs>
          <w:tab w:val="left" w:pos="1704"/>
        </w:tabs>
        <w:spacing w:before="8"/>
        <w:ind w:left="1704" w:hanging="339"/>
        <w:rPr>
          <w:rFonts w:ascii="Times New Roman" w:hAnsi="Times New Roman"/>
          <w:color w:val="262626"/>
        </w:rPr>
      </w:pPr>
      <w:r w:rsidRPr="004F2A2D">
        <w:rPr>
          <w:w w:val="105"/>
          <w:sz w:val="23"/>
        </w:rPr>
        <w:t>HEIA</w:t>
      </w:r>
      <w:r w:rsidRPr="004F2A2D">
        <w:rPr>
          <w:spacing w:val="-6"/>
          <w:w w:val="105"/>
          <w:sz w:val="23"/>
        </w:rPr>
        <w:t xml:space="preserve"> </w:t>
      </w:r>
      <w:r w:rsidRPr="004F2A2D">
        <w:rPr>
          <w:spacing w:val="-2"/>
          <w:w w:val="105"/>
          <w:sz w:val="23"/>
        </w:rPr>
        <w:t>Template</w:t>
      </w:r>
    </w:p>
    <w:p w14:paraId="32D8CEB4" w14:textId="369B6D21" w:rsidR="00331BFC" w:rsidRPr="004F2A2D" w:rsidRDefault="005239DB">
      <w:pPr>
        <w:pStyle w:val="ListParagraph"/>
        <w:numPr>
          <w:ilvl w:val="1"/>
          <w:numId w:val="1"/>
        </w:numPr>
        <w:tabs>
          <w:tab w:val="left" w:pos="1704"/>
        </w:tabs>
        <w:spacing w:before="5"/>
        <w:ind w:left="1704" w:hanging="340"/>
        <w:rPr>
          <w:rFonts w:ascii="Times New Roman" w:hAnsi="Times New Roman"/>
          <w:color w:val="262626"/>
          <w:sz w:val="23"/>
        </w:rPr>
      </w:pPr>
      <w:r w:rsidRPr="004F2A2D">
        <w:rPr>
          <w:sz w:val="23"/>
        </w:rPr>
        <w:lastRenderedPageBreak/>
        <w:t>HEIA</w:t>
      </w:r>
      <w:r w:rsidRPr="004F2A2D">
        <w:rPr>
          <w:spacing w:val="20"/>
          <w:sz w:val="23"/>
        </w:rPr>
        <w:t xml:space="preserve"> </w:t>
      </w:r>
      <w:r w:rsidRPr="004F2A2D">
        <w:rPr>
          <w:sz w:val="23"/>
        </w:rPr>
        <w:t>Data</w:t>
      </w:r>
      <w:r w:rsidRPr="004F2A2D">
        <w:rPr>
          <w:spacing w:val="27"/>
          <w:sz w:val="23"/>
        </w:rPr>
        <w:t xml:space="preserve"> </w:t>
      </w:r>
      <w:r w:rsidRPr="004F2A2D">
        <w:rPr>
          <w:spacing w:val="-2"/>
          <w:sz w:val="23"/>
        </w:rPr>
        <w:t>Tables</w:t>
      </w:r>
      <w:r w:rsidR="00E37D31">
        <w:rPr>
          <w:spacing w:val="-2"/>
          <w:sz w:val="23"/>
        </w:rPr>
        <w:t xml:space="preserve"> </w:t>
      </w:r>
    </w:p>
    <w:p w14:paraId="427E9260" w14:textId="77777777" w:rsidR="00331BFC" w:rsidRPr="004F2A2D" w:rsidRDefault="005239DB">
      <w:pPr>
        <w:pStyle w:val="ListParagraph"/>
        <w:numPr>
          <w:ilvl w:val="1"/>
          <w:numId w:val="1"/>
        </w:numPr>
        <w:tabs>
          <w:tab w:val="left" w:pos="1704"/>
        </w:tabs>
        <w:spacing w:before="23"/>
        <w:ind w:left="1704" w:hanging="340"/>
        <w:rPr>
          <w:rFonts w:ascii="Times New Roman" w:hAnsi="Times New Roman"/>
          <w:color w:val="262626"/>
          <w:sz w:val="23"/>
        </w:rPr>
      </w:pPr>
      <w:r w:rsidRPr="004F2A2D">
        <w:rPr>
          <w:sz w:val="23"/>
        </w:rPr>
        <w:t>Full</w:t>
      </w:r>
      <w:r w:rsidRPr="004F2A2D">
        <w:rPr>
          <w:spacing w:val="15"/>
          <w:sz w:val="23"/>
        </w:rPr>
        <w:t xml:space="preserve"> </w:t>
      </w:r>
      <w:r w:rsidRPr="004F2A2D">
        <w:rPr>
          <w:sz w:val="23"/>
        </w:rPr>
        <w:t>version</w:t>
      </w:r>
      <w:r w:rsidRPr="004F2A2D">
        <w:rPr>
          <w:spacing w:val="39"/>
          <w:sz w:val="23"/>
        </w:rPr>
        <w:t xml:space="preserve"> </w:t>
      </w:r>
      <w:r w:rsidRPr="004F2A2D">
        <w:rPr>
          <w:sz w:val="23"/>
        </w:rPr>
        <w:t>of</w:t>
      </w:r>
      <w:r w:rsidRPr="004F2A2D">
        <w:rPr>
          <w:spacing w:val="19"/>
          <w:sz w:val="23"/>
        </w:rPr>
        <w:t xml:space="preserve"> </w:t>
      </w:r>
      <w:r w:rsidRPr="004F2A2D">
        <w:rPr>
          <w:sz w:val="23"/>
        </w:rPr>
        <w:t>the</w:t>
      </w:r>
      <w:r w:rsidRPr="004F2A2D">
        <w:rPr>
          <w:spacing w:val="15"/>
          <w:sz w:val="23"/>
        </w:rPr>
        <w:t xml:space="preserve"> </w:t>
      </w:r>
      <w:r w:rsidRPr="004F2A2D">
        <w:rPr>
          <w:sz w:val="23"/>
        </w:rPr>
        <w:t>CON</w:t>
      </w:r>
      <w:r w:rsidRPr="004F2A2D">
        <w:rPr>
          <w:spacing w:val="-1"/>
          <w:sz w:val="23"/>
        </w:rPr>
        <w:t xml:space="preserve"> </w:t>
      </w:r>
      <w:r w:rsidRPr="004F2A2D">
        <w:rPr>
          <w:sz w:val="23"/>
        </w:rPr>
        <w:t>Application</w:t>
      </w:r>
      <w:r w:rsidRPr="004F2A2D">
        <w:rPr>
          <w:spacing w:val="60"/>
          <w:sz w:val="23"/>
        </w:rPr>
        <w:t xml:space="preserve"> </w:t>
      </w:r>
      <w:r w:rsidRPr="004F2A2D">
        <w:rPr>
          <w:sz w:val="23"/>
        </w:rPr>
        <w:t>with redactions,</w:t>
      </w:r>
      <w:r w:rsidRPr="004F2A2D">
        <w:rPr>
          <w:spacing w:val="64"/>
          <w:sz w:val="23"/>
        </w:rPr>
        <w:t xml:space="preserve"> </w:t>
      </w:r>
      <w:r w:rsidRPr="004F2A2D">
        <w:rPr>
          <w:sz w:val="23"/>
        </w:rPr>
        <w:t>to</w:t>
      </w:r>
      <w:r w:rsidRPr="004F2A2D">
        <w:rPr>
          <w:spacing w:val="8"/>
          <w:sz w:val="23"/>
        </w:rPr>
        <w:t xml:space="preserve"> </w:t>
      </w:r>
      <w:r w:rsidRPr="004F2A2D">
        <w:rPr>
          <w:sz w:val="23"/>
        </w:rPr>
        <w:t>be</w:t>
      </w:r>
      <w:r w:rsidRPr="004F2A2D">
        <w:rPr>
          <w:spacing w:val="11"/>
          <w:sz w:val="23"/>
        </w:rPr>
        <w:t xml:space="preserve"> </w:t>
      </w:r>
      <w:r w:rsidRPr="004F2A2D">
        <w:rPr>
          <w:sz w:val="23"/>
        </w:rPr>
        <w:t>shared</w:t>
      </w:r>
      <w:r w:rsidRPr="004F2A2D">
        <w:rPr>
          <w:spacing w:val="33"/>
          <w:sz w:val="23"/>
        </w:rPr>
        <w:t xml:space="preserve"> </w:t>
      </w:r>
      <w:r w:rsidRPr="004F2A2D">
        <w:rPr>
          <w:spacing w:val="-2"/>
          <w:sz w:val="23"/>
        </w:rPr>
        <w:t>publicly</w:t>
      </w:r>
    </w:p>
    <w:p w14:paraId="0CC2558E" w14:textId="77777777" w:rsidR="00331BFC" w:rsidRDefault="00331BFC">
      <w:pPr>
        <w:pStyle w:val="BodyText"/>
        <w:spacing w:before="9"/>
        <w:rPr>
          <w:sz w:val="25"/>
        </w:rPr>
      </w:pPr>
    </w:p>
    <w:p w14:paraId="1658D28C" w14:textId="7E75662E" w:rsidR="00331BFC" w:rsidRDefault="005239DB">
      <w:pPr>
        <w:pStyle w:val="ListParagraph"/>
        <w:numPr>
          <w:ilvl w:val="0"/>
          <w:numId w:val="2"/>
        </w:numPr>
        <w:tabs>
          <w:tab w:val="left" w:pos="986"/>
          <w:tab w:val="left" w:pos="998"/>
        </w:tabs>
        <w:spacing w:line="271" w:lineRule="auto"/>
        <w:ind w:right="258" w:hanging="355"/>
        <w:rPr>
          <w:sz w:val="23"/>
        </w:rPr>
      </w:pP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i/>
          <w:sz w:val="18"/>
        </w:rPr>
        <w:t>If</w:t>
      </w:r>
      <w:r>
        <w:rPr>
          <w:rFonts w:ascii="Times New Roman" w:hAnsi="Times New Roman"/>
          <w:i/>
          <w:spacing w:val="40"/>
          <w:sz w:val="18"/>
        </w:rPr>
        <w:t xml:space="preserve"> </w:t>
      </w:r>
      <w:r>
        <w:rPr>
          <w:b/>
          <w:i/>
          <w:sz w:val="23"/>
        </w:rPr>
        <w:t>you</w:t>
      </w:r>
      <w:r>
        <w:rPr>
          <w:b/>
          <w:i/>
          <w:spacing w:val="24"/>
          <w:sz w:val="23"/>
        </w:rPr>
        <w:t xml:space="preserve"> </w:t>
      </w:r>
      <w:r>
        <w:rPr>
          <w:b/>
          <w:i/>
          <w:sz w:val="23"/>
        </w:rPr>
        <w:t>checked</w:t>
      </w:r>
      <w:r>
        <w:rPr>
          <w:b/>
          <w:i/>
          <w:spacing w:val="40"/>
          <w:sz w:val="23"/>
        </w:rPr>
        <w:t xml:space="preserve"> </w:t>
      </w:r>
      <w:r>
        <w:rPr>
          <w:b/>
          <w:i/>
          <w:sz w:val="23"/>
        </w:rPr>
        <w:t>"no" for all</w:t>
      </w:r>
      <w:r>
        <w:rPr>
          <w:b/>
          <w:i/>
          <w:spacing w:val="23"/>
          <w:sz w:val="23"/>
        </w:rPr>
        <w:t xml:space="preserve"> </w:t>
      </w:r>
      <w:r>
        <w:rPr>
          <w:b/>
          <w:i/>
          <w:sz w:val="23"/>
        </w:rPr>
        <w:t>questions</w:t>
      </w:r>
      <w:r>
        <w:rPr>
          <w:b/>
          <w:i/>
          <w:spacing w:val="40"/>
          <w:sz w:val="23"/>
        </w:rPr>
        <w:t xml:space="preserve"> </w:t>
      </w:r>
      <w:r>
        <w:rPr>
          <w:b/>
          <w:i/>
          <w:sz w:val="23"/>
        </w:rPr>
        <w:t>in Table</w:t>
      </w:r>
      <w:r>
        <w:rPr>
          <w:b/>
          <w:i/>
          <w:spacing w:val="40"/>
          <w:sz w:val="23"/>
        </w:rPr>
        <w:t xml:space="preserve"> </w:t>
      </w:r>
      <w:r>
        <w:rPr>
          <w:b/>
          <w:i/>
          <w:sz w:val="23"/>
        </w:rPr>
        <w:t xml:space="preserve">B, </w:t>
      </w:r>
      <w:r>
        <w:rPr>
          <w:sz w:val="23"/>
        </w:rPr>
        <w:t>this form with the completed Section B</w:t>
      </w:r>
      <w:r w:rsidR="003035A1">
        <w:rPr>
          <w:sz w:val="23"/>
        </w:rPr>
        <w:t xml:space="preserve"> </w:t>
      </w:r>
      <w:r>
        <w:rPr>
          <w:sz w:val="23"/>
        </w:rPr>
        <w:t>is</w:t>
      </w:r>
      <w:r>
        <w:rPr>
          <w:spacing w:val="40"/>
          <w:sz w:val="23"/>
        </w:rPr>
        <w:t xml:space="preserve"> </w:t>
      </w:r>
      <w:r>
        <w:rPr>
          <w:sz w:val="23"/>
        </w:rPr>
        <w:t>the only</w:t>
      </w:r>
      <w:r>
        <w:rPr>
          <w:spacing w:val="40"/>
          <w:sz w:val="23"/>
        </w:rPr>
        <w:t xml:space="preserve"> </w:t>
      </w:r>
      <w:r>
        <w:rPr>
          <w:sz w:val="23"/>
        </w:rPr>
        <w:t>HEIA-related</w:t>
      </w:r>
      <w:r>
        <w:rPr>
          <w:spacing w:val="40"/>
          <w:sz w:val="23"/>
        </w:rPr>
        <w:t xml:space="preserve"> </w:t>
      </w:r>
      <w:r>
        <w:rPr>
          <w:sz w:val="23"/>
        </w:rPr>
        <w:t>document</w:t>
      </w:r>
      <w:r>
        <w:rPr>
          <w:spacing w:val="40"/>
          <w:sz w:val="23"/>
        </w:rPr>
        <w:t xml:space="preserve"> </w:t>
      </w:r>
      <w:r>
        <w:rPr>
          <w:sz w:val="23"/>
        </w:rPr>
        <w:t>the Applicant</w:t>
      </w:r>
      <w:r>
        <w:rPr>
          <w:spacing w:val="40"/>
          <w:sz w:val="23"/>
        </w:rPr>
        <w:t xml:space="preserve"> </w:t>
      </w:r>
      <w:r>
        <w:rPr>
          <w:sz w:val="23"/>
        </w:rPr>
        <w:t>will submit with this CON application.</w:t>
      </w:r>
      <w:r>
        <w:rPr>
          <w:spacing w:val="40"/>
          <w:sz w:val="23"/>
        </w:rPr>
        <w:t xml:space="preserve"> </w:t>
      </w:r>
      <w:r>
        <w:rPr>
          <w:sz w:val="23"/>
        </w:rPr>
        <w:t>Submit this</w:t>
      </w:r>
      <w:r>
        <w:rPr>
          <w:spacing w:val="36"/>
          <w:sz w:val="23"/>
        </w:rPr>
        <w:t xml:space="preserve"> </w:t>
      </w:r>
      <w:r>
        <w:rPr>
          <w:sz w:val="23"/>
        </w:rPr>
        <w:t>form,</w:t>
      </w:r>
      <w:r>
        <w:rPr>
          <w:spacing w:val="-5"/>
          <w:sz w:val="23"/>
        </w:rPr>
        <w:t xml:space="preserve"> </w:t>
      </w:r>
      <w:r>
        <w:rPr>
          <w:sz w:val="23"/>
        </w:rPr>
        <w:t>with the completed</w:t>
      </w:r>
      <w:r>
        <w:rPr>
          <w:spacing w:val="40"/>
          <w:sz w:val="23"/>
        </w:rPr>
        <w:t xml:space="preserve"> </w:t>
      </w:r>
      <w:r>
        <w:rPr>
          <w:sz w:val="23"/>
        </w:rPr>
        <w:t>Section</w:t>
      </w:r>
      <w:r>
        <w:rPr>
          <w:spacing w:val="40"/>
          <w:sz w:val="23"/>
        </w:rPr>
        <w:t xml:space="preserve"> </w:t>
      </w:r>
      <w:r>
        <w:rPr>
          <w:sz w:val="23"/>
        </w:rPr>
        <w:t>B, along</w:t>
      </w:r>
      <w:r>
        <w:rPr>
          <w:spacing w:val="40"/>
          <w:sz w:val="23"/>
        </w:rPr>
        <w:t xml:space="preserve"> </w:t>
      </w:r>
      <w:r>
        <w:rPr>
          <w:sz w:val="23"/>
        </w:rPr>
        <w:t>with the CON application</w:t>
      </w:r>
      <w:r>
        <w:rPr>
          <w:spacing w:val="40"/>
          <w:sz w:val="23"/>
        </w:rPr>
        <w:t xml:space="preserve"> </w:t>
      </w:r>
      <w:r>
        <w:rPr>
          <w:sz w:val="23"/>
        </w:rPr>
        <w:t>to acknowledge</w:t>
      </w:r>
      <w:r>
        <w:rPr>
          <w:spacing w:val="40"/>
          <w:sz w:val="23"/>
        </w:rPr>
        <w:t xml:space="preserve"> </w:t>
      </w:r>
      <w:r>
        <w:rPr>
          <w:sz w:val="23"/>
        </w:rPr>
        <w:t>that a HEIA</w:t>
      </w:r>
      <w:r>
        <w:rPr>
          <w:spacing w:val="40"/>
          <w:sz w:val="23"/>
        </w:rPr>
        <w:t xml:space="preserve"> </w:t>
      </w:r>
      <w:r>
        <w:rPr>
          <w:sz w:val="23"/>
        </w:rPr>
        <w:t>is not required.</w:t>
      </w:r>
      <w:r w:rsidR="00EF3A9A">
        <w:rPr>
          <w:sz w:val="23"/>
        </w:rPr>
        <w:t xml:space="preserve"> </w:t>
      </w:r>
      <w:r w:rsidR="000A6F4F">
        <w:rPr>
          <w:sz w:val="23"/>
        </w:rPr>
        <w:t xml:space="preserve"> </w:t>
      </w:r>
      <w:r w:rsidR="00CE53DD">
        <w:rPr>
          <w:sz w:val="23"/>
        </w:rPr>
        <w:t xml:space="preserve"> </w:t>
      </w:r>
      <w:r w:rsidR="00794C9F">
        <w:rPr>
          <w:sz w:val="23"/>
        </w:rPr>
        <w:t xml:space="preserve"> </w:t>
      </w:r>
    </w:p>
    <w:p w14:paraId="493A048A" w14:textId="51E83022" w:rsidR="004F2A2D" w:rsidRPr="00B67D1E" w:rsidRDefault="004F2A2D" w:rsidP="004F2A2D">
      <w:pPr>
        <w:tabs>
          <w:tab w:val="left" w:pos="986"/>
          <w:tab w:val="left" w:pos="998"/>
        </w:tabs>
        <w:spacing w:line="271" w:lineRule="auto"/>
        <w:ind w:right="258"/>
        <w:jc w:val="both"/>
        <w:rPr>
          <w:b/>
          <w:sz w:val="23"/>
          <w:u w:val="single"/>
        </w:rPr>
      </w:pPr>
    </w:p>
    <w:sectPr w:rsidR="004F2A2D" w:rsidRPr="00B67D1E">
      <w:footerReference w:type="default" r:id="rId7"/>
      <w:pgSz w:w="12240" w:h="15840"/>
      <w:pgMar w:top="1360" w:right="1300" w:bottom="1280" w:left="1180" w:header="0" w:footer="10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EA1E6" w14:textId="77777777" w:rsidR="00F879C2" w:rsidRDefault="00F879C2">
      <w:r>
        <w:separator/>
      </w:r>
    </w:p>
  </w:endnote>
  <w:endnote w:type="continuationSeparator" w:id="0">
    <w:p w14:paraId="596C066D" w14:textId="77777777" w:rsidR="00F879C2" w:rsidRDefault="00F87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4CACB" w14:textId="77777777" w:rsidR="00331BFC" w:rsidRDefault="005239D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B7144E1" wp14:editId="136C25BC">
              <wp:simplePos x="0" y="0"/>
              <wp:positionH relativeFrom="page">
                <wp:posOffset>902313</wp:posOffset>
              </wp:positionH>
              <wp:positionV relativeFrom="page">
                <wp:posOffset>9232448</wp:posOffset>
              </wp:positionV>
              <wp:extent cx="690880" cy="18224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88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F0F3B3" w14:textId="77777777" w:rsidR="00331BFC" w:rsidRDefault="005239DB"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rPr>
                              <w:color w:val="010101"/>
                            </w:rPr>
                            <w:t>June</w:t>
                          </w:r>
                          <w:r>
                            <w:rPr>
                              <w:color w:val="010101"/>
                              <w:spacing w:val="5"/>
                            </w:rPr>
                            <w:t xml:space="preserve"> </w:t>
                          </w:r>
                          <w:r>
                            <w:rPr>
                              <w:color w:val="010101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7144E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1.05pt;margin-top:726.95pt;width:54.4pt;height:14.3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" filled="f" stroked="f">
              <v:textbox inset="0,0,0,0">
                <w:txbxContent>
                  <w:p w14:paraId="2FF0F3B3" w14:textId="77777777" w:rsidR="00331BFC" w:rsidRDefault="005239DB">
                    <w:pPr>
                      <w:pStyle w:val="BodyText"/>
                      <w:spacing w:before="13"/>
                      <w:ind w:left="20"/>
                    </w:pPr>
                    <w:r>
                      <w:rPr>
                        <w:color w:val="010101"/>
                      </w:rPr>
                      <w:t>June</w:t>
                    </w:r>
                    <w:r>
                      <w:rPr>
                        <w:color w:val="010101"/>
                        <w:spacing w:val="5"/>
                      </w:rPr>
                      <w:t xml:space="preserve"> </w:t>
                    </w:r>
                    <w:r>
                      <w:rPr>
                        <w:color w:val="010101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09EE1" w14:textId="77777777" w:rsidR="00F879C2" w:rsidRDefault="00F879C2">
      <w:r>
        <w:separator/>
      </w:r>
    </w:p>
  </w:footnote>
  <w:footnote w:type="continuationSeparator" w:id="0">
    <w:p w14:paraId="6E5B4444" w14:textId="77777777" w:rsidR="00F879C2" w:rsidRDefault="00F879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2694"/>
    <w:multiLevelType w:val="hybridMultilevel"/>
    <w:tmpl w:val="5EE60800"/>
    <w:lvl w:ilvl="0" w:tplc="229E748C">
      <w:start w:val="1"/>
      <w:numFmt w:val="lowerLetter"/>
      <w:lvlText w:val="%1."/>
      <w:lvlJc w:val="left"/>
      <w:pPr>
        <w:ind w:left="846" w:hanging="356"/>
      </w:pPr>
      <w:rPr>
        <w:rFonts w:ascii="Arial" w:eastAsia="Arial" w:hAnsi="Arial" w:cs="Arial" w:hint="default"/>
        <w:b w:val="0"/>
        <w:bCs w:val="0"/>
        <w:i w:val="0"/>
        <w:iCs w:val="0"/>
        <w:color w:val="010101"/>
        <w:spacing w:val="-1"/>
        <w:w w:val="104"/>
        <w:sz w:val="23"/>
        <w:szCs w:val="23"/>
        <w:lang w:val="en-US" w:eastAsia="en-US" w:bidi="ar-SA"/>
      </w:rPr>
    </w:lvl>
    <w:lvl w:ilvl="1" w:tplc="B4CA3D02">
      <w:numFmt w:val="bullet"/>
      <w:lvlText w:val="•"/>
      <w:lvlJc w:val="left"/>
      <w:pPr>
        <w:ind w:left="1502" w:hanging="356"/>
      </w:pPr>
      <w:rPr>
        <w:rFonts w:hint="default"/>
        <w:lang w:val="en-US" w:eastAsia="en-US" w:bidi="ar-SA"/>
      </w:rPr>
    </w:lvl>
    <w:lvl w:ilvl="2" w:tplc="E18EA542">
      <w:numFmt w:val="bullet"/>
      <w:lvlText w:val="•"/>
      <w:lvlJc w:val="left"/>
      <w:pPr>
        <w:ind w:left="2165" w:hanging="356"/>
      </w:pPr>
      <w:rPr>
        <w:rFonts w:hint="default"/>
        <w:lang w:val="en-US" w:eastAsia="en-US" w:bidi="ar-SA"/>
      </w:rPr>
    </w:lvl>
    <w:lvl w:ilvl="3" w:tplc="81A654C2">
      <w:numFmt w:val="bullet"/>
      <w:lvlText w:val="•"/>
      <w:lvlJc w:val="left"/>
      <w:pPr>
        <w:ind w:left="2827" w:hanging="356"/>
      </w:pPr>
      <w:rPr>
        <w:rFonts w:hint="default"/>
        <w:lang w:val="en-US" w:eastAsia="en-US" w:bidi="ar-SA"/>
      </w:rPr>
    </w:lvl>
    <w:lvl w:ilvl="4" w:tplc="F2507DEC">
      <w:numFmt w:val="bullet"/>
      <w:lvlText w:val="•"/>
      <w:lvlJc w:val="left"/>
      <w:pPr>
        <w:ind w:left="3490" w:hanging="356"/>
      </w:pPr>
      <w:rPr>
        <w:rFonts w:hint="default"/>
        <w:lang w:val="en-US" w:eastAsia="en-US" w:bidi="ar-SA"/>
      </w:rPr>
    </w:lvl>
    <w:lvl w:ilvl="5" w:tplc="536E2C84">
      <w:numFmt w:val="bullet"/>
      <w:lvlText w:val="•"/>
      <w:lvlJc w:val="left"/>
      <w:pPr>
        <w:ind w:left="4153" w:hanging="356"/>
      </w:pPr>
      <w:rPr>
        <w:rFonts w:hint="default"/>
        <w:lang w:val="en-US" w:eastAsia="en-US" w:bidi="ar-SA"/>
      </w:rPr>
    </w:lvl>
    <w:lvl w:ilvl="6" w:tplc="37B0CC0E">
      <w:numFmt w:val="bullet"/>
      <w:lvlText w:val="•"/>
      <w:lvlJc w:val="left"/>
      <w:pPr>
        <w:ind w:left="4815" w:hanging="356"/>
      </w:pPr>
      <w:rPr>
        <w:rFonts w:hint="default"/>
        <w:lang w:val="en-US" w:eastAsia="en-US" w:bidi="ar-SA"/>
      </w:rPr>
    </w:lvl>
    <w:lvl w:ilvl="7" w:tplc="EA647DE6">
      <w:numFmt w:val="bullet"/>
      <w:lvlText w:val="•"/>
      <w:lvlJc w:val="left"/>
      <w:pPr>
        <w:ind w:left="5478" w:hanging="356"/>
      </w:pPr>
      <w:rPr>
        <w:rFonts w:hint="default"/>
        <w:lang w:val="en-US" w:eastAsia="en-US" w:bidi="ar-SA"/>
      </w:rPr>
    </w:lvl>
    <w:lvl w:ilvl="8" w:tplc="545CD72A">
      <w:numFmt w:val="bullet"/>
      <w:lvlText w:val="•"/>
      <w:lvlJc w:val="left"/>
      <w:pPr>
        <w:ind w:left="6140" w:hanging="356"/>
      </w:pPr>
      <w:rPr>
        <w:rFonts w:hint="default"/>
        <w:lang w:val="en-US" w:eastAsia="en-US" w:bidi="ar-SA"/>
      </w:rPr>
    </w:lvl>
  </w:abstractNum>
  <w:abstractNum w:abstractNumId="1" w15:restartNumberingAfterBreak="0">
    <w:nsid w:val="0F596AEE"/>
    <w:multiLevelType w:val="hybridMultilevel"/>
    <w:tmpl w:val="06EE2374"/>
    <w:lvl w:ilvl="0" w:tplc="8DECFE08">
      <w:numFmt w:val="bullet"/>
      <w:lvlText w:val="•"/>
      <w:lvlJc w:val="left"/>
      <w:pPr>
        <w:ind w:left="986" w:hanging="3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0CA8DEDC">
      <w:numFmt w:val="bullet"/>
      <w:lvlText w:val="•"/>
      <w:lvlJc w:val="left"/>
      <w:pPr>
        <w:ind w:left="1858" w:hanging="367"/>
      </w:pPr>
      <w:rPr>
        <w:rFonts w:hint="default"/>
        <w:lang w:val="en-US" w:eastAsia="en-US" w:bidi="ar-SA"/>
      </w:rPr>
    </w:lvl>
    <w:lvl w:ilvl="2" w:tplc="488A43D6">
      <w:numFmt w:val="bullet"/>
      <w:lvlText w:val="•"/>
      <w:lvlJc w:val="left"/>
      <w:pPr>
        <w:ind w:left="2736" w:hanging="367"/>
      </w:pPr>
      <w:rPr>
        <w:rFonts w:hint="default"/>
        <w:lang w:val="en-US" w:eastAsia="en-US" w:bidi="ar-SA"/>
      </w:rPr>
    </w:lvl>
    <w:lvl w:ilvl="3" w:tplc="C4B27E88">
      <w:numFmt w:val="bullet"/>
      <w:lvlText w:val="•"/>
      <w:lvlJc w:val="left"/>
      <w:pPr>
        <w:ind w:left="3614" w:hanging="367"/>
      </w:pPr>
      <w:rPr>
        <w:rFonts w:hint="default"/>
        <w:lang w:val="en-US" w:eastAsia="en-US" w:bidi="ar-SA"/>
      </w:rPr>
    </w:lvl>
    <w:lvl w:ilvl="4" w:tplc="A6DCF262">
      <w:numFmt w:val="bullet"/>
      <w:lvlText w:val="•"/>
      <w:lvlJc w:val="left"/>
      <w:pPr>
        <w:ind w:left="4492" w:hanging="367"/>
      </w:pPr>
      <w:rPr>
        <w:rFonts w:hint="default"/>
        <w:lang w:val="en-US" w:eastAsia="en-US" w:bidi="ar-SA"/>
      </w:rPr>
    </w:lvl>
    <w:lvl w:ilvl="5" w:tplc="3F585DF6">
      <w:numFmt w:val="bullet"/>
      <w:lvlText w:val="•"/>
      <w:lvlJc w:val="left"/>
      <w:pPr>
        <w:ind w:left="5370" w:hanging="367"/>
      </w:pPr>
      <w:rPr>
        <w:rFonts w:hint="default"/>
        <w:lang w:val="en-US" w:eastAsia="en-US" w:bidi="ar-SA"/>
      </w:rPr>
    </w:lvl>
    <w:lvl w:ilvl="6" w:tplc="3FD8A2FA">
      <w:numFmt w:val="bullet"/>
      <w:lvlText w:val="•"/>
      <w:lvlJc w:val="left"/>
      <w:pPr>
        <w:ind w:left="6248" w:hanging="367"/>
      </w:pPr>
      <w:rPr>
        <w:rFonts w:hint="default"/>
        <w:lang w:val="en-US" w:eastAsia="en-US" w:bidi="ar-SA"/>
      </w:rPr>
    </w:lvl>
    <w:lvl w:ilvl="7" w:tplc="DB608E3C">
      <w:numFmt w:val="bullet"/>
      <w:lvlText w:val="•"/>
      <w:lvlJc w:val="left"/>
      <w:pPr>
        <w:ind w:left="7126" w:hanging="367"/>
      </w:pPr>
      <w:rPr>
        <w:rFonts w:hint="default"/>
        <w:lang w:val="en-US" w:eastAsia="en-US" w:bidi="ar-SA"/>
      </w:rPr>
    </w:lvl>
    <w:lvl w:ilvl="8" w:tplc="24461658">
      <w:numFmt w:val="bullet"/>
      <w:lvlText w:val="•"/>
      <w:lvlJc w:val="left"/>
      <w:pPr>
        <w:ind w:left="8004" w:hanging="367"/>
      </w:pPr>
      <w:rPr>
        <w:rFonts w:hint="default"/>
        <w:lang w:val="en-US" w:eastAsia="en-US" w:bidi="ar-SA"/>
      </w:rPr>
    </w:lvl>
  </w:abstractNum>
  <w:abstractNum w:abstractNumId="2" w15:restartNumberingAfterBreak="0">
    <w:nsid w:val="1BB52CAA"/>
    <w:multiLevelType w:val="hybridMultilevel"/>
    <w:tmpl w:val="665A2354"/>
    <w:lvl w:ilvl="0" w:tplc="BA6E8754">
      <w:start w:val="1"/>
      <w:numFmt w:val="lowerLetter"/>
      <w:lvlText w:val="%1."/>
      <w:lvlJc w:val="left"/>
      <w:pPr>
        <w:ind w:left="846" w:hanging="356"/>
      </w:pPr>
      <w:rPr>
        <w:rFonts w:ascii="Arial" w:eastAsia="Arial" w:hAnsi="Arial" w:cs="Arial" w:hint="default"/>
        <w:b w:val="0"/>
        <w:bCs w:val="0"/>
        <w:i w:val="0"/>
        <w:iCs w:val="0"/>
        <w:color w:val="010101"/>
        <w:spacing w:val="-1"/>
        <w:w w:val="104"/>
        <w:sz w:val="23"/>
        <w:szCs w:val="23"/>
        <w:lang w:val="en-US" w:eastAsia="en-US" w:bidi="ar-SA"/>
      </w:rPr>
    </w:lvl>
    <w:lvl w:ilvl="1" w:tplc="1C02E8B8">
      <w:numFmt w:val="bullet"/>
      <w:lvlText w:val="•"/>
      <w:lvlJc w:val="left"/>
      <w:pPr>
        <w:ind w:left="1502" w:hanging="356"/>
      </w:pPr>
      <w:rPr>
        <w:rFonts w:hint="default"/>
        <w:lang w:val="en-US" w:eastAsia="en-US" w:bidi="ar-SA"/>
      </w:rPr>
    </w:lvl>
    <w:lvl w:ilvl="2" w:tplc="6338FBD2">
      <w:numFmt w:val="bullet"/>
      <w:lvlText w:val="•"/>
      <w:lvlJc w:val="left"/>
      <w:pPr>
        <w:ind w:left="2165" w:hanging="356"/>
      </w:pPr>
      <w:rPr>
        <w:rFonts w:hint="default"/>
        <w:lang w:val="en-US" w:eastAsia="en-US" w:bidi="ar-SA"/>
      </w:rPr>
    </w:lvl>
    <w:lvl w:ilvl="3" w:tplc="5B10DB82">
      <w:numFmt w:val="bullet"/>
      <w:lvlText w:val="•"/>
      <w:lvlJc w:val="left"/>
      <w:pPr>
        <w:ind w:left="2827" w:hanging="356"/>
      </w:pPr>
      <w:rPr>
        <w:rFonts w:hint="default"/>
        <w:lang w:val="en-US" w:eastAsia="en-US" w:bidi="ar-SA"/>
      </w:rPr>
    </w:lvl>
    <w:lvl w:ilvl="4" w:tplc="C93A5326">
      <w:numFmt w:val="bullet"/>
      <w:lvlText w:val="•"/>
      <w:lvlJc w:val="left"/>
      <w:pPr>
        <w:ind w:left="3490" w:hanging="356"/>
      </w:pPr>
      <w:rPr>
        <w:rFonts w:hint="default"/>
        <w:lang w:val="en-US" w:eastAsia="en-US" w:bidi="ar-SA"/>
      </w:rPr>
    </w:lvl>
    <w:lvl w:ilvl="5" w:tplc="4CBC41BA">
      <w:numFmt w:val="bullet"/>
      <w:lvlText w:val="•"/>
      <w:lvlJc w:val="left"/>
      <w:pPr>
        <w:ind w:left="4153" w:hanging="356"/>
      </w:pPr>
      <w:rPr>
        <w:rFonts w:hint="default"/>
        <w:lang w:val="en-US" w:eastAsia="en-US" w:bidi="ar-SA"/>
      </w:rPr>
    </w:lvl>
    <w:lvl w:ilvl="6" w:tplc="0E7294F6">
      <w:numFmt w:val="bullet"/>
      <w:lvlText w:val="•"/>
      <w:lvlJc w:val="left"/>
      <w:pPr>
        <w:ind w:left="4815" w:hanging="356"/>
      </w:pPr>
      <w:rPr>
        <w:rFonts w:hint="default"/>
        <w:lang w:val="en-US" w:eastAsia="en-US" w:bidi="ar-SA"/>
      </w:rPr>
    </w:lvl>
    <w:lvl w:ilvl="7" w:tplc="4F6A0408">
      <w:numFmt w:val="bullet"/>
      <w:lvlText w:val="•"/>
      <w:lvlJc w:val="left"/>
      <w:pPr>
        <w:ind w:left="5478" w:hanging="356"/>
      </w:pPr>
      <w:rPr>
        <w:rFonts w:hint="default"/>
        <w:lang w:val="en-US" w:eastAsia="en-US" w:bidi="ar-SA"/>
      </w:rPr>
    </w:lvl>
    <w:lvl w:ilvl="8" w:tplc="F12489BC">
      <w:numFmt w:val="bullet"/>
      <w:lvlText w:val="•"/>
      <w:lvlJc w:val="left"/>
      <w:pPr>
        <w:ind w:left="6140" w:hanging="356"/>
      </w:pPr>
      <w:rPr>
        <w:rFonts w:hint="default"/>
        <w:lang w:val="en-US" w:eastAsia="en-US" w:bidi="ar-SA"/>
      </w:rPr>
    </w:lvl>
  </w:abstractNum>
  <w:abstractNum w:abstractNumId="3" w15:restartNumberingAfterBreak="0">
    <w:nsid w:val="33976AC0"/>
    <w:multiLevelType w:val="hybridMultilevel"/>
    <w:tmpl w:val="15804212"/>
    <w:lvl w:ilvl="0" w:tplc="1C0EC752">
      <w:numFmt w:val="bullet"/>
      <w:lvlText w:val="•"/>
      <w:lvlJc w:val="left"/>
      <w:pPr>
        <w:ind w:left="983" w:hanging="351"/>
      </w:pPr>
      <w:rPr>
        <w:rFonts w:ascii="Arial" w:eastAsia="Arial" w:hAnsi="Arial" w:cs="Arial" w:hint="default"/>
        <w:b w:val="0"/>
        <w:bCs w:val="0"/>
        <w:i w:val="0"/>
        <w:iCs w:val="0"/>
        <w:color w:val="010101"/>
        <w:spacing w:val="0"/>
        <w:w w:val="110"/>
        <w:sz w:val="23"/>
        <w:szCs w:val="23"/>
        <w:lang w:val="en-US" w:eastAsia="en-US" w:bidi="ar-SA"/>
      </w:rPr>
    </w:lvl>
    <w:lvl w:ilvl="1" w:tplc="429CC808">
      <w:numFmt w:val="bullet"/>
      <w:lvlText w:val="o"/>
      <w:lvlJc w:val="left"/>
      <w:pPr>
        <w:ind w:left="1781" w:hanging="341"/>
      </w:pPr>
      <w:rPr>
        <w:rFonts w:ascii="Times New Roman" w:eastAsia="Times New Roman" w:hAnsi="Times New Roman" w:cs="Times New Roman" w:hint="default"/>
        <w:spacing w:val="0"/>
        <w:w w:val="99"/>
        <w:lang w:val="en-US" w:eastAsia="en-US" w:bidi="ar-SA"/>
      </w:rPr>
    </w:lvl>
    <w:lvl w:ilvl="2" w:tplc="5B3A5DFE">
      <w:numFmt w:val="bullet"/>
      <w:lvlText w:val="•"/>
      <w:lvlJc w:val="left"/>
      <w:pPr>
        <w:ind w:left="2595" w:hanging="341"/>
      </w:pPr>
      <w:rPr>
        <w:rFonts w:hint="default"/>
        <w:lang w:val="en-US" w:eastAsia="en-US" w:bidi="ar-SA"/>
      </w:rPr>
    </w:lvl>
    <w:lvl w:ilvl="3" w:tplc="4E6CE6E4">
      <w:numFmt w:val="bullet"/>
      <w:lvlText w:val="•"/>
      <w:lvlJc w:val="left"/>
      <w:pPr>
        <w:ind w:left="3491" w:hanging="341"/>
      </w:pPr>
      <w:rPr>
        <w:rFonts w:hint="default"/>
        <w:lang w:val="en-US" w:eastAsia="en-US" w:bidi="ar-SA"/>
      </w:rPr>
    </w:lvl>
    <w:lvl w:ilvl="4" w:tplc="4360494C">
      <w:numFmt w:val="bullet"/>
      <w:lvlText w:val="•"/>
      <w:lvlJc w:val="left"/>
      <w:pPr>
        <w:ind w:left="4386" w:hanging="341"/>
      </w:pPr>
      <w:rPr>
        <w:rFonts w:hint="default"/>
        <w:lang w:val="en-US" w:eastAsia="en-US" w:bidi="ar-SA"/>
      </w:rPr>
    </w:lvl>
    <w:lvl w:ilvl="5" w:tplc="374CA84A">
      <w:numFmt w:val="bullet"/>
      <w:lvlText w:val="•"/>
      <w:lvlJc w:val="left"/>
      <w:pPr>
        <w:ind w:left="5282" w:hanging="341"/>
      </w:pPr>
      <w:rPr>
        <w:rFonts w:hint="default"/>
        <w:lang w:val="en-US" w:eastAsia="en-US" w:bidi="ar-SA"/>
      </w:rPr>
    </w:lvl>
    <w:lvl w:ilvl="6" w:tplc="CEF6719C">
      <w:numFmt w:val="bullet"/>
      <w:lvlText w:val="•"/>
      <w:lvlJc w:val="left"/>
      <w:pPr>
        <w:ind w:left="6177" w:hanging="341"/>
      </w:pPr>
      <w:rPr>
        <w:rFonts w:hint="default"/>
        <w:lang w:val="en-US" w:eastAsia="en-US" w:bidi="ar-SA"/>
      </w:rPr>
    </w:lvl>
    <w:lvl w:ilvl="7" w:tplc="C71649AE">
      <w:numFmt w:val="bullet"/>
      <w:lvlText w:val="•"/>
      <w:lvlJc w:val="left"/>
      <w:pPr>
        <w:ind w:left="7073" w:hanging="341"/>
      </w:pPr>
      <w:rPr>
        <w:rFonts w:hint="default"/>
        <w:lang w:val="en-US" w:eastAsia="en-US" w:bidi="ar-SA"/>
      </w:rPr>
    </w:lvl>
    <w:lvl w:ilvl="8" w:tplc="1626FCE0">
      <w:numFmt w:val="bullet"/>
      <w:lvlText w:val="•"/>
      <w:lvlJc w:val="left"/>
      <w:pPr>
        <w:ind w:left="7968" w:hanging="341"/>
      </w:pPr>
      <w:rPr>
        <w:rFonts w:hint="default"/>
        <w:lang w:val="en-US" w:eastAsia="en-US" w:bidi="ar-SA"/>
      </w:rPr>
    </w:lvl>
  </w:abstractNum>
  <w:abstractNum w:abstractNumId="4" w15:restartNumberingAfterBreak="0">
    <w:nsid w:val="47EC66D9"/>
    <w:multiLevelType w:val="hybridMultilevel"/>
    <w:tmpl w:val="BCD6F548"/>
    <w:lvl w:ilvl="0" w:tplc="6EE48968">
      <w:start w:val="1"/>
      <w:numFmt w:val="lowerLetter"/>
      <w:lvlText w:val="%1."/>
      <w:lvlJc w:val="left"/>
      <w:pPr>
        <w:ind w:left="812" w:hanging="356"/>
      </w:pPr>
      <w:rPr>
        <w:rFonts w:ascii="Arial" w:eastAsia="Arial" w:hAnsi="Arial" w:cs="Arial" w:hint="default"/>
        <w:b w:val="0"/>
        <w:bCs w:val="0"/>
        <w:i w:val="0"/>
        <w:iCs w:val="0"/>
        <w:color w:val="010101"/>
        <w:spacing w:val="-1"/>
        <w:w w:val="104"/>
        <w:sz w:val="23"/>
        <w:szCs w:val="23"/>
        <w:lang w:val="en-US" w:eastAsia="en-US" w:bidi="ar-SA"/>
      </w:rPr>
    </w:lvl>
    <w:lvl w:ilvl="1" w:tplc="D0F60490">
      <w:numFmt w:val="bullet"/>
      <w:lvlText w:val="•"/>
      <w:lvlJc w:val="left"/>
      <w:pPr>
        <w:ind w:left="1484" w:hanging="356"/>
      </w:pPr>
      <w:rPr>
        <w:rFonts w:hint="default"/>
        <w:lang w:val="en-US" w:eastAsia="en-US" w:bidi="ar-SA"/>
      </w:rPr>
    </w:lvl>
    <w:lvl w:ilvl="2" w:tplc="4CFE37EA">
      <w:numFmt w:val="bullet"/>
      <w:lvlText w:val="•"/>
      <w:lvlJc w:val="left"/>
      <w:pPr>
        <w:ind w:left="2149" w:hanging="356"/>
      </w:pPr>
      <w:rPr>
        <w:rFonts w:hint="default"/>
        <w:lang w:val="en-US" w:eastAsia="en-US" w:bidi="ar-SA"/>
      </w:rPr>
    </w:lvl>
    <w:lvl w:ilvl="3" w:tplc="96FA80E8">
      <w:numFmt w:val="bullet"/>
      <w:lvlText w:val="•"/>
      <w:lvlJc w:val="left"/>
      <w:pPr>
        <w:ind w:left="2813" w:hanging="356"/>
      </w:pPr>
      <w:rPr>
        <w:rFonts w:hint="default"/>
        <w:lang w:val="en-US" w:eastAsia="en-US" w:bidi="ar-SA"/>
      </w:rPr>
    </w:lvl>
    <w:lvl w:ilvl="4" w:tplc="AF6C577A">
      <w:numFmt w:val="bullet"/>
      <w:lvlText w:val="•"/>
      <w:lvlJc w:val="left"/>
      <w:pPr>
        <w:ind w:left="3478" w:hanging="356"/>
      </w:pPr>
      <w:rPr>
        <w:rFonts w:hint="default"/>
        <w:lang w:val="en-US" w:eastAsia="en-US" w:bidi="ar-SA"/>
      </w:rPr>
    </w:lvl>
    <w:lvl w:ilvl="5" w:tplc="61903CA8">
      <w:numFmt w:val="bullet"/>
      <w:lvlText w:val="•"/>
      <w:lvlJc w:val="left"/>
      <w:pPr>
        <w:ind w:left="4143" w:hanging="356"/>
      </w:pPr>
      <w:rPr>
        <w:rFonts w:hint="default"/>
        <w:lang w:val="en-US" w:eastAsia="en-US" w:bidi="ar-SA"/>
      </w:rPr>
    </w:lvl>
    <w:lvl w:ilvl="6" w:tplc="5B32F068">
      <w:numFmt w:val="bullet"/>
      <w:lvlText w:val="•"/>
      <w:lvlJc w:val="left"/>
      <w:pPr>
        <w:ind w:left="4807" w:hanging="356"/>
      </w:pPr>
      <w:rPr>
        <w:rFonts w:hint="default"/>
        <w:lang w:val="en-US" w:eastAsia="en-US" w:bidi="ar-SA"/>
      </w:rPr>
    </w:lvl>
    <w:lvl w:ilvl="7" w:tplc="80E2EFDE">
      <w:numFmt w:val="bullet"/>
      <w:lvlText w:val="•"/>
      <w:lvlJc w:val="left"/>
      <w:pPr>
        <w:ind w:left="5472" w:hanging="356"/>
      </w:pPr>
      <w:rPr>
        <w:rFonts w:hint="default"/>
        <w:lang w:val="en-US" w:eastAsia="en-US" w:bidi="ar-SA"/>
      </w:rPr>
    </w:lvl>
    <w:lvl w:ilvl="8" w:tplc="D0AE5154">
      <w:numFmt w:val="bullet"/>
      <w:lvlText w:val="•"/>
      <w:lvlJc w:val="left"/>
      <w:pPr>
        <w:ind w:left="6136" w:hanging="356"/>
      </w:pPr>
      <w:rPr>
        <w:rFonts w:hint="default"/>
        <w:lang w:val="en-US" w:eastAsia="en-US" w:bidi="ar-SA"/>
      </w:rPr>
    </w:lvl>
  </w:abstractNum>
  <w:abstractNum w:abstractNumId="5" w15:restartNumberingAfterBreak="0">
    <w:nsid w:val="4FC90861"/>
    <w:multiLevelType w:val="hybridMultilevel"/>
    <w:tmpl w:val="6130F4CA"/>
    <w:lvl w:ilvl="0" w:tplc="95042D8C">
      <w:start w:val="1"/>
      <w:numFmt w:val="lowerLetter"/>
      <w:lvlText w:val="%1."/>
      <w:lvlJc w:val="left"/>
      <w:pPr>
        <w:ind w:left="909" w:hanging="371"/>
      </w:pPr>
      <w:rPr>
        <w:rFonts w:ascii="Arial" w:eastAsia="Arial" w:hAnsi="Arial" w:cs="Arial" w:hint="default"/>
        <w:b w:val="0"/>
        <w:bCs w:val="0"/>
        <w:i w:val="0"/>
        <w:iCs w:val="0"/>
        <w:color w:val="010101"/>
        <w:spacing w:val="-1"/>
        <w:w w:val="108"/>
        <w:sz w:val="22"/>
        <w:szCs w:val="22"/>
        <w:lang w:val="en-US" w:eastAsia="en-US" w:bidi="ar-SA"/>
      </w:rPr>
    </w:lvl>
    <w:lvl w:ilvl="1" w:tplc="9C8AF7C0">
      <w:numFmt w:val="bullet"/>
      <w:lvlText w:val="•"/>
      <w:lvlJc w:val="left"/>
      <w:pPr>
        <w:ind w:left="1556" w:hanging="371"/>
      </w:pPr>
      <w:rPr>
        <w:rFonts w:hint="default"/>
        <w:lang w:val="en-US" w:eastAsia="en-US" w:bidi="ar-SA"/>
      </w:rPr>
    </w:lvl>
    <w:lvl w:ilvl="2" w:tplc="29561928">
      <w:numFmt w:val="bullet"/>
      <w:lvlText w:val="•"/>
      <w:lvlJc w:val="left"/>
      <w:pPr>
        <w:ind w:left="2213" w:hanging="371"/>
      </w:pPr>
      <w:rPr>
        <w:rFonts w:hint="default"/>
        <w:lang w:val="en-US" w:eastAsia="en-US" w:bidi="ar-SA"/>
      </w:rPr>
    </w:lvl>
    <w:lvl w:ilvl="3" w:tplc="7B701764">
      <w:numFmt w:val="bullet"/>
      <w:lvlText w:val="•"/>
      <w:lvlJc w:val="left"/>
      <w:pPr>
        <w:ind w:left="2869" w:hanging="371"/>
      </w:pPr>
      <w:rPr>
        <w:rFonts w:hint="default"/>
        <w:lang w:val="en-US" w:eastAsia="en-US" w:bidi="ar-SA"/>
      </w:rPr>
    </w:lvl>
    <w:lvl w:ilvl="4" w:tplc="98546B54">
      <w:numFmt w:val="bullet"/>
      <w:lvlText w:val="•"/>
      <w:lvlJc w:val="left"/>
      <w:pPr>
        <w:ind w:left="3526" w:hanging="371"/>
      </w:pPr>
      <w:rPr>
        <w:rFonts w:hint="default"/>
        <w:lang w:val="en-US" w:eastAsia="en-US" w:bidi="ar-SA"/>
      </w:rPr>
    </w:lvl>
    <w:lvl w:ilvl="5" w:tplc="181414B0">
      <w:numFmt w:val="bullet"/>
      <w:lvlText w:val="•"/>
      <w:lvlJc w:val="left"/>
      <w:pPr>
        <w:ind w:left="4183" w:hanging="371"/>
      </w:pPr>
      <w:rPr>
        <w:rFonts w:hint="default"/>
        <w:lang w:val="en-US" w:eastAsia="en-US" w:bidi="ar-SA"/>
      </w:rPr>
    </w:lvl>
    <w:lvl w:ilvl="6" w:tplc="F5AC8830">
      <w:numFmt w:val="bullet"/>
      <w:lvlText w:val="•"/>
      <w:lvlJc w:val="left"/>
      <w:pPr>
        <w:ind w:left="4839" w:hanging="371"/>
      </w:pPr>
      <w:rPr>
        <w:rFonts w:hint="default"/>
        <w:lang w:val="en-US" w:eastAsia="en-US" w:bidi="ar-SA"/>
      </w:rPr>
    </w:lvl>
    <w:lvl w:ilvl="7" w:tplc="1E2257E8">
      <w:numFmt w:val="bullet"/>
      <w:lvlText w:val="•"/>
      <w:lvlJc w:val="left"/>
      <w:pPr>
        <w:ind w:left="5496" w:hanging="371"/>
      </w:pPr>
      <w:rPr>
        <w:rFonts w:hint="default"/>
        <w:lang w:val="en-US" w:eastAsia="en-US" w:bidi="ar-SA"/>
      </w:rPr>
    </w:lvl>
    <w:lvl w:ilvl="8" w:tplc="F94A2F32">
      <w:numFmt w:val="bullet"/>
      <w:lvlText w:val="•"/>
      <w:lvlJc w:val="left"/>
      <w:pPr>
        <w:ind w:left="6152" w:hanging="371"/>
      </w:pPr>
      <w:rPr>
        <w:rFonts w:hint="default"/>
        <w:lang w:val="en-US" w:eastAsia="en-US" w:bidi="ar-SA"/>
      </w:rPr>
    </w:lvl>
  </w:abstractNum>
  <w:abstractNum w:abstractNumId="6" w15:restartNumberingAfterBreak="0">
    <w:nsid w:val="5E750447"/>
    <w:multiLevelType w:val="hybridMultilevel"/>
    <w:tmpl w:val="8F38CA1E"/>
    <w:lvl w:ilvl="0" w:tplc="88AEE8FE">
      <w:start w:val="1"/>
      <w:numFmt w:val="lowerLetter"/>
      <w:lvlText w:val="%1."/>
      <w:lvlJc w:val="left"/>
      <w:pPr>
        <w:ind w:left="846" w:hanging="308"/>
      </w:pPr>
      <w:rPr>
        <w:rFonts w:ascii="Arial" w:eastAsia="Arial" w:hAnsi="Arial" w:cs="Arial" w:hint="default"/>
        <w:b w:val="0"/>
        <w:bCs w:val="0"/>
        <w:i w:val="0"/>
        <w:iCs w:val="0"/>
        <w:color w:val="010101"/>
        <w:spacing w:val="-1"/>
        <w:w w:val="104"/>
        <w:sz w:val="23"/>
        <w:szCs w:val="23"/>
        <w:lang w:val="en-US" w:eastAsia="en-US" w:bidi="ar-SA"/>
      </w:rPr>
    </w:lvl>
    <w:lvl w:ilvl="1" w:tplc="16BA56F2">
      <w:numFmt w:val="bullet"/>
      <w:lvlText w:val="•"/>
      <w:lvlJc w:val="left"/>
      <w:pPr>
        <w:ind w:left="1502" w:hanging="308"/>
      </w:pPr>
      <w:rPr>
        <w:rFonts w:hint="default"/>
        <w:lang w:val="en-US" w:eastAsia="en-US" w:bidi="ar-SA"/>
      </w:rPr>
    </w:lvl>
    <w:lvl w:ilvl="2" w:tplc="D8E8D832">
      <w:numFmt w:val="bullet"/>
      <w:lvlText w:val="•"/>
      <w:lvlJc w:val="left"/>
      <w:pPr>
        <w:ind w:left="2165" w:hanging="308"/>
      </w:pPr>
      <w:rPr>
        <w:rFonts w:hint="default"/>
        <w:lang w:val="en-US" w:eastAsia="en-US" w:bidi="ar-SA"/>
      </w:rPr>
    </w:lvl>
    <w:lvl w:ilvl="3" w:tplc="9FE25146">
      <w:numFmt w:val="bullet"/>
      <w:lvlText w:val="•"/>
      <w:lvlJc w:val="left"/>
      <w:pPr>
        <w:ind w:left="2827" w:hanging="308"/>
      </w:pPr>
      <w:rPr>
        <w:rFonts w:hint="default"/>
        <w:lang w:val="en-US" w:eastAsia="en-US" w:bidi="ar-SA"/>
      </w:rPr>
    </w:lvl>
    <w:lvl w:ilvl="4" w:tplc="75DE368A">
      <w:numFmt w:val="bullet"/>
      <w:lvlText w:val="•"/>
      <w:lvlJc w:val="left"/>
      <w:pPr>
        <w:ind w:left="3490" w:hanging="308"/>
      </w:pPr>
      <w:rPr>
        <w:rFonts w:hint="default"/>
        <w:lang w:val="en-US" w:eastAsia="en-US" w:bidi="ar-SA"/>
      </w:rPr>
    </w:lvl>
    <w:lvl w:ilvl="5" w:tplc="B1AEDDB6">
      <w:numFmt w:val="bullet"/>
      <w:lvlText w:val="•"/>
      <w:lvlJc w:val="left"/>
      <w:pPr>
        <w:ind w:left="4153" w:hanging="308"/>
      </w:pPr>
      <w:rPr>
        <w:rFonts w:hint="default"/>
        <w:lang w:val="en-US" w:eastAsia="en-US" w:bidi="ar-SA"/>
      </w:rPr>
    </w:lvl>
    <w:lvl w:ilvl="6" w:tplc="1E5E7DE6">
      <w:numFmt w:val="bullet"/>
      <w:lvlText w:val="•"/>
      <w:lvlJc w:val="left"/>
      <w:pPr>
        <w:ind w:left="4815" w:hanging="308"/>
      </w:pPr>
      <w:rPr>
        <w:rFonts w:hint="default"/>
        <w:lang w:val="en-US" w:eastAsia="en-US" w:bidi="ar-SA"/>
      </w:rPr>
    </w:lvl>
    <w:lvl w:ilvl="7" w:tplc="862845BE">
      <w:numFmt w:val="bullet"/>
      <w:lvlText w:val="•"/>
      <w:lvlJc w:val="left"/>
      <w:pPr>
        <w:ind w:left="5478" w:hanging="308"/>
      </w:pPr>
      <w:rPr>
        <w:rFonts w:hint="default"/>
        <w:lang w:val="en-US" w:eastAsia="en-US" w:bidi="ar-SA"/>
      </w:rPr>
    </w:lvl>
    <w:lvl w:ilvl="8" w:tplc="EE640FA6">
      <w:numFmt w:val="bullet"/>
      <w:lvlText w:val="•"/>
      <w:lvlJc w:val="left"/>
      <w:pPr>
        <w:ind w:left="6140" w:hanging="308"/>
      </w:pPr>
      <w:rPr>
        <w:rFonts w:hint="default"/>
        <w:lang w:val="en-US" w:eastAsia="en-US" w:bidi="ar-SA"/>
      </w:rPr>
    </w:lvl>
  </w:abstractNum>
  <w:abstractNum w:abstractNumId="7" w15:restartNumberingAfterBreak="0">
    <w:nsid w:val="64A83FAA"/>
    <w:multiLevelType w:val="hybridMultilevel"/>
    <w:tmpl w:val="31E226B2"/>
    <w:lvl w:ilvl="0" w:tplc="BCD4A618">
      <w:numFmt w:val="bullet"/>
      <w:lvlText w:val="•"/>
      <w:lvlJc w:val="left"/>
      <w:pPr>
        <w:ind w:left="983" w:hanging="356"/>
      </w:pPr>
      <w:rPr>
        <w:rFonts w:ascii="Arial" w:eastAsia="Arial" w:hAnsi="Arial" w:cs="Arial" w:hint="default"/>
        <w:b w:val="0"/>
        <w:bCs w:val="0"/>
        <w:i w:val="0"/>
        <w:iCs w:val="0"/>
        <w:color w:val="010101"/>
        <w:spacing w:val="0"/>
        <w:w w:val="105"/>
        <w:sz w:val="23"/>
        <w:szCs w:val="23"/>
        <w:lang w:val="en-US" w:eastAsia="en-US" w:bidi="ar-SA"/>
      </w:rPr>
    </w:lvl>
    <w:lvl w:ilvl="1" w:tplc="7FBE1260">
      <w:numFmt w:val="bullet"/>
      <w:lvlText w:val="•"/>
      <w:lvlJc w:val="left"/>
      <w:pPr>
        <w:ind w:left="1858" w:hanging="356"/>
      </w:pPr>
      <w:rPr>
        <w:rFonts w:hint="default"/>
        <w:lang w:val="en-US" w:eastAsia="en-US" w:bidi="ar-SA"/>
      </w:rPr>
    </w:lvl>
    <w:lvl w:ilvl="2" w:tplc="2BC816F6">
      <w:numFmt w:val="bullet"/>
      <w:lvlText w:val="•"/>
      <w:lvlJc w:val="left"/>
      <w:pPr>
        <w:ind w:left="2736" w:hanging="356"/>
      </w:pPr>
      <w:rPr>
        <w:rFonts w:hint="default"/>
        <w:lang w:val="en-US" w:eastAsia="en-US" w:bidi="ar-SA"/>
      </w:rPr>
    </w:lvl>
    <w:lvl w:ilvl="3" w:tplc="5FAA8B48">
      <w:numFmt w:val="bullet"/>
      <w:lvlText w:val="•"/>
      <w:lvlJc w:val="left"/>
      <w:pPr>
        <w:ind w:left="3614" w:hanging="356"/>
      </w:pPr>
      <w:rPr>
        <w:rFonts w:hint="default"/>
        <w:lang w:val="en-US" w:eastAsia="en-US" w:bidi="ar-SA"/>
      </w:rPr>
    </w:lvl>
    <w:lvl w:ilvl="4" w:tplc="D67279A2">
      <w:numFmt w:val="bullet"/>
      <w:lvlText w:val="•"/>
      <w:lvlJc w:val="left"/>
      <w:pPr>
        <w:ind w:left="4492" w:hanging="356"/>
      </w:pPr>
      <w:rPr>
        <w:rFonts w:hint="default"/>
        <w:lang w:val="en-US" w:eastAsia="en-US" w:bidi="ar-SA"/>
      </w:rPr>
    </w:lvl>
    <w:lvl w:ilvl="5" w:tplc="AA2E26C8">
      <w:numFmt w:val="bullet"/>
      <w:lvlText w:val="•"/>
      <w:lvlJc w:val="left"/>
      <w:pPr>
        <w:ind w:left="5370" w:hanging="356"/>
      </w:pPr>
      <w:rPr>
        <w:rFonts w:hint="default"/>
        <w:lang w:val="en-US" w:eastAsia="en-US" w:bidi="ar-SA"/>
      </w:rPr>
    </w:lvl>
    <w:lvl w:ilvl="6" w:tplc="20187FA4">
      <w:numFmt w:val="bullet"/>
      <w:lvlText w:val="•"/>
      <w:lvlJc w:val="left"/>
      <w:pPr>
        <w:ind w:left="6248" w:hanging="356"/>
      </w:pPr>
      <w:rPr>
        <w:rFonts w:hint="default"/>
        <w:lang w:val="en-US" w:eastAsia="en-US" w:bidi="ar-SA"/>
      </w:rPr>
    </w:lvl>
    <w:lvl w:ilvl="7" w:tplc="2AA20DAE">
      <w:numFmt w:val="bullet"/>
      <w:lvlText w:val="•"/>
      <w:lvlJc w:val="left"/>
      <w:pPr>
        <w:ind w:left="7126" w:hanging="356"/>
      </w:pPr>
      <w:rPr>
        <w:rFonts w:hint="default"/>
        <w:lang w:val="en-US" w:eastAsia="en-US" w:bidi="ar-SA"/>
      </w:rPr>
    </w:lvl>
    <w:lvl w:ilvl="8" w:tplc="37EE35D8">
      <w:numFmt w:val="bullet"/>
      <w:lvlText w:val="•"/>
      <w:lvlJc w:val="left"/>
      <w:pPr>
        <w:ind w:left="8004" w:hanging="356"/>
      </w:pPr>
      <w:rPr>
        <w:rFonts w:hint="default"/>
        <w:lang w:val="en-US" w:eastAsia="en-US" w:bidi="ar-SA"/>
      </w:rPr>
    </w:lvl>
  </w:abstractNum>
  <w:num w:numId="1" w16cid:durableId="756561471">
    <w:abstractNumId w:val="3"/>
  </w:num>
  <w:num w:numId="2" w16cid:durableId="825324087">
    <w:abstractNumId w:val="1"/>
  </w:num>
  <w:num w:numId="3" w16cid:durableId="1353528114">
    <w:abstractNumId w:val="0"/>
  </w:num>
  <w:num w:numId="4" w16cid:durableId="151139946">
    <w:abstractNumId w:val="6"/>
  </w:num>
  <w:num w:numId="5" w16cid:durableId="1460369191">
    <w:abstractNumId w:val="4"/>
  </w:num>
  <w:num w:numId="6" w16cid:durableId="1891113323">
    <w:abstractNumId w:val="2"/>
  </w:num>
  <w:num w:numId="7" w16cid:durableId="578445793">
    <w:abstractNumId w:val="5"/>
  </w:num>
  <w:num w:numId="8" w16cid:durableId="3602821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BFC"/>
    <w:rsid w:val="00090440"/>
    <w:rsid w:val="000A6F4F"/>
    <w:rsid w:val="000D088D"/>
    <w:rsid w:val="000E75BE"/>
    <w:rsid w:val="00156388"/>
    <w:rsid w:val="001A16C3"/>
    <w:rsid w:val="001A66E1"/>
    <w:rsid w:val="001C3C39"/>
    <w:rsid w:val="001F42B5"/>
    <w:rsid w:val="0020462E"/>
    <w:rsid w:val="002162AD"/>
    <w:rsid w:val="00221245"/>
    <w:rsid w:val="00241D0B"/>
    <w:rsid w:val="0025429F"/>
    <w:rsid w:val="00265E3C"/>
    <w:rsid w:val="00274577"/>
    <w:rsid w:val="002B79D8"/>
    <w:rsid w:val="003035A1"/>
    <w:rsid w:val="00316F49"/>
    <w:rsid w:val="00331BFC"/>
    <w:rsid w:val="003B1FDB"/>
    <w:rsid w:val="003C24C4"/>
    <w:rsid w:val="003E37AE"/>
    <w:rsid w:val="003F36B9"/>
    <w:rsid w:val="00481F4F"/>
    <w:rsid w:val="004B3707"/>
    <w:rsid w:val="004C6934"/>
    <w:rsid w:val="004D0117"/>
    <w:rsid w:val="004D032E"/>
    <w:rsid w:val="004F2A2D"/>
    <w:rsid w:val="004F34F7"/>
    <w:rsid w:val="004F4CBC"/>
    <w:rsid w:val="00500D44"/>
    <w:rsid w:val="005239DB"/>
    <w:rsid w:val="00525CDA"/>
    <w:rsid w:val="00573D20"/>
    <w:rsid w:val="00574EAD"/>
    <w:rsid w:val="005F1EF9"/>
    <w:rsid w:val="006336EB"/>
    <w:rsid w:val="006350D2"/>
    <w:rsid w:val="00653CC9"/>
    <w:rsid w:val="00763F99"/>
    <w:rsid w:val="00781C0D"/>
    <w:rsid w:val="00794C9F"/>
    <w:rsid w:val="007B0256"/>
    <w:rsid w:val="007B3B3D"/>
    <w:rsid w:val="007B424C"/>
    <w:rsid w:val="007B5E29"/>
    <w:rsid w:val="007D4BFB"/>
    <w:rsid w:val="008404C6"/>
    <w:rsid w:val="008429B2"/>
    <w:rsid w:val="00895E09"/>
    <w:rsid w:val="008C4225"/>
    <w:rsid w:val="008D5B84"/>
    <w:rsid w:val="008F1E09"/>
    <w:rsid w:val="00982743"/>
    <w:rsid w:val="009C46A8"/>
    <w:rsid w:val="00A10811"/>
    <w:rsid w:val="00A26322"/>
    <w:rsid w:val="00A52681"/>
    <w:rsid w:val="00AD7E6D"/>
    <w:rsid w:val="00AE6B8E"/>
    <w:rsid w:val="00B067A8"/>
    <w:rsid w:val="00B65D79"/>
    <w:rsid w:val="00B67D1E"/>
    <w:rsid w:val="00BB6BFD"/>
    <w:rsid w:val="00BD0541"/>
    <w:rsid w:val="00BE4595"/>
    <w:rsid w:val="00BF7B80"/>
    <w:rsid w:val="00C03838"/>
    <w:rsid w:val="00CB6143"/>
    <w:rsid w:val="00CD380E"/>
    <w:rsid w:val="00CE53DD"/>
    <w:rsid w:val="00D14B04"/>
    <w:rsid w:val="00D20B7F"/>
    <w:rsid w:val="00D30CB6"/>
    <w:rsid w:val="00D62739"/>
    <w:rsid w:val="00D8695F"/>
    <w:rsid w:val="00D86B44"/>
    <w:rsid w:val="00DC3131"/>
    <w:rsid w:val="00DC342F"/>
    <w:rsid w:val="00DC60CC"/>
    <w:rsid w:val="00DD5506"/>
    <w:rsid w:val="00DE07D2"/>
    <w:rsid w:val="00E0096D"/>
    <w:rsid w:val="00E32781"/>
    <w:rsid w:val="00E37D31"/>
    <w:rsid w:val="00E52ED8"/>
    <w:rsid w:val="00EC044F"/>
    <w:rsid w:val="00EC459D"/>
    <w:rsid w:val="00ED60CD"/>
    <w:rsid w:val="00EE1814"/>
    <w:rsid w:val="00EF3A9A"/>
    <w:rsid w:val="00F1711C"/>
    <w:rsid w:val="00F44EB5"/>
    <w:rsid w:val="00F83B9F"/>
    <w:rsid w:val="00F879C2"/>
    <w:rsid w:val="00FE662B"/>
    <w:rsid w:val="00FF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DF3CE"/>
  <w15:docId w15:val="{16A8D808-CA0C-4B48-B359-7052BF476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59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704" w:hanging="3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811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1321d5a1-27fa-44b5-85c4-e405ae2bab21</vt:lpstr>
    </vt:vector>
  </TitlesOfParts>
  <Company/>
  <LinksUpToDate>false</LinksUpToDate>
  <CharactersWithSpaces>5430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1321d5a1-27fa-44b5-85c4-e405ae2bab21</dc:title>
  <dc:creator>PSmyth</dc:creator>
  <cp:lastModifiedBy>Michael Maiale</cp:lastModifiedBy>
  <cp:revision>58</cp:revision>
  <dcterms:created xsi:type="dcterms:W3CDTF">2023-06-22T19:42:00Z</dcterms:created>
  <dcterms:modified xsi:type="dcterms:W3CDTF">2026-06-03T12:04:00Z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2023-06-22T00:00:00Z</vt:filetime>
  </property>
  <property fmtid="{D5CDD505-2E9C-101B-9397-08002B2CF9AE}" pid="3" name="LastSaved">
    <vt:filetime>2023-06-22T00:00:00Z</vt:filetime>
  </property>
  <property fmtid="{D5CDD505-2E9C-101B-9397-08002B2CF9AE}" pid="4" name="Producer">
    <vt:lpwstr>Microsoft: Print To PDF</vt:lpwstr>
  </property>
</Properties>
</file>